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3F" w:rsidRPr="00A37FCF" w:rsidRDefault="0000213F" w:rsidP="0000213F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 w:rsidRPr="00A37FCF">
        <w:rPr>
          <w:b/>
          <w:sz w:val="28"/>
          <w:szCs w:val="28"/>
        </w:rPr>
        <w:t>CENTRAL OREGON INTERGROUP, INC.</w:t>
      </w:r>
    </w:p>
    <w:p w:rsidR="0000213F" w:rsidRPr="00A37FCF" w:rsidRDefault="0000213F" w:rsidP="0000213F">
      <w:pPr>
        <w:pStyle w:val="NoSpacing"/>
        <w:rPr>
          <w:b/>
          <w:sz w:val="28"/>
          <w:szCs w:val="28"/>
        </w:rPr>
      </w:pPr>
      <w:r w:rsidRPr="00A37FCF">
        <w:rPr>
          <w:b/>
          <w:sz w:val="28"/>
          <w:szCs w:val="28"/>
        </w:rPr>
        <w:tab/>
      </w:r>
      <w:r w:rsidRPr="00A37FCF">
        <w:rPr>
          <w:b/>
          <w:sz w:val="28"/>
          <w:szCs w:val="28"/>
        </w:rPr>
        <w:tab/>
      </w:r>
      <w:r w:rsidRPr="00A37FCF">
        <w:rPr>
          <w:b/>
          <w:sz w:val="28"/>
          <w:szCs w:val="28"/>
        </w:rPr>
        <w:tab/>
      </w:r>
      <w:r w:rsidRPr="00A37FCF">
        <w:rPr>
          <w:b/>
          <w:sz w:val="28"/>
          <w:szCs w:val="28"/>
        </w:rPr>
        <w:tab/>
        <w:t xml:space="preserve">  </w:t>
      </w:r>
      <w:r w:rsidR="00323E51" w:rsidRPr="00A37FCF">
        <w:rPr>
          <w:b/>
          <w:sz w:val="28"/>
          <w:szCs w:val="28"/>
        </w:rPr>
        <w:t>September 24</w:t>
      </w:r>
      <w:r w:rsidR="00323E51" w:rsidRPr="00A37FCF">
        <w:rPr>
          <w:b/>
          <w:sz w:val="28"/>
          <w:szCs w:val="28"/>
          <w:vertAlign w:val="superscript"/>
        </w:rPr>
        <w:t>th</w:t>
      </w:r>
      <w:r w:rsidR="00323E51" w:rsidRPr="00A37FCF">
        <w:rPr>
          <w:b/>
          <w:sz w:val="28"/>
          <w:szCs w:val="28"/>
        </w:rPr>
        <w:t xml:space="preserve"> 2017</w:t>
      </w:r>
    </w:p>
    <w:p w:rsidR="00323E51" w:rsidRDefault="00323E51" w:rsidP="0000213F">
      <w:pPr>
        <w:pStyle w:val="NoSpacing"/>
        <w:rPr>
          <w:sz w:val="24"/>
          <w:szCs w:val="24"/>
        </w:rPr>
      </w:pPr>
    </w:p>
    <w:p w:rsidR="0000213F" w:rsidRPr="00A37FCF" w:rsidRDefault="0000213F" w:rsidP="00A37FCF">
      <w:pPr>
        <w:pStyle w:val="NoSpacing"/>
        <w:spacing w:after="100" w:afterAutospacing="1"/>
        <w:jc w:val="center"/>
        <w:rPr>
          <w:color w:val="FF0000"/>
          <w:sz w:val="32"/>
          <w:szCs w:val="32"/>
        </w:rPr>
      </w:pPr>
      <w:r w:rsidRPr="00A37FCF">
        <w:rPr>
          <w:color w:val="FF0000"/>
          <w:sz w:val="32"/>
          <w:szCs w:val="32"/>
        </w:rPr>
        <w:t>IGR MEETING MINUTES</w:t>
      </w:r>
    </w:p>
    <w:p w:rsidR="00BF230C" w:rsidRPr="00A37FCF" w:rsidRDefault="00E63C0A" w:rsidP="006139DA">
      <w:pPr>
        <w:pStyle w:val="NoSpacing"/>
        <w:rPr>
          <w:sz w:val="24"/>
          <w:szCs w:val="24"/>
        </w:rPr>
      </w:pPr>
      <w:r>
        <w:rPr>
          <w:b/>
          <w:sz w:val="28"/>
        </w:rPr>
        <w:t>Opening: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Call to Order </w:t>
      </w:r>
      <w:r w:rsidR="00DB64E5">
        <w:t>at 5:30 pm.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Pass Attendance Sheet.  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>Introductions.</w:t>
      </w:r>
    </w:p>
    <w:p w:rsidR="00BF230C" w:rsidRDefault="00DB64E5">
      <w:pPr>
        <w:pStyle w:val="ListParagraph"/>
        <w:numPr>
          <w:ilvl w:val="0"/>
          <w:numId w:val="1"/>
        </w:numPr>
        <w:spacing w:line="240" w:lineRule="auto"/>
      </w:pPr>
      <w:r>
        <w:t>Verified that we did have a quorum</w:t>
      </w:r>
      <w:r w:rsidR="00E63C0A">
        <w:t xml:space="preserve">.  </w:t>
      </w:r>
    </w:p>
    <w:p w:rsidR="00BF230C" w:rsidRDefault="00E63C0A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 (IGR’S)</w:t>
      </w:r>
    </w:p>
    <w:p w:rsidR="00BF230C" w:rsidRDefault="00323E51">
      <w:pPr>
        <w:spacing w:after="0"/>
        <w:rPr>
          <w:sz w:val="24"/>
          <w:szCs w:val="24"/>
        </w:rPr>
      </w:pPr>
      <w:r>
        <w:rPr>
          <w:sz w:val="24"/>
          <w:szCs w:val="24"/>
        </w:rPr>
        <w:t>(Renee H, stepping in as temporary Sec.) (Butch M-New Horizon)(Mary B.-Hotline)(Wanna M.-Girls gone Sober)(Brenna L.-WFS)(Reed K.-Thur. Nite Men’s Book Study)(</w:t>
      </w:r>
      <w:r w:rsidR="0022586E">
        <w:rPr>
          <w:sz w:val="24"/>
          <w:szCs w:val="24"/>
        </w:rPr>
        <w:t>Jim C.-24 &amp; Alive)(Rob T.-Attitude Adj.)(Steve L.-Not A Glum Lot)(Rue Mc-Safe Harbor)(Dave T.-KISS)</w:t>
      </w:r>
    </w:p>
    <w:p w:rsidR="0022586E" w:rsidRDefault="0022586E">
      <w:pPr>
        <w:spacing w:after="0"/>
        <w:rPr>
          <w:sz w:val="24"/>
          <w:szCs w:val="24"/>
        </w:rPr>
      </w:pPr>
      <w:r>
        <w:rPr>
          <w:sz w:val="24"/>
          <w:szCs w:val="24"/>
        </w:rPr>
        <w:t>(Pat F-Schedules)(Shannon M.-EER)(Mike S. Chair-Safe Harbor)(Renee H.-Office manager-Nuts &amp; Bolts)</w:t>
      </w:r>
    </w:p>
    <w:p w:rsidR="00DB64E5" w:rsidRDefault="00DB64E5">
      <w:pPr>
        <w:spacing w:after="0"/>
        <w:rPr>
          <w:sz w:val="24"/>
          <w:szCs w:val="24"/>
        </w:rPr>
      </w:pPr>
    </w:p>
    <w:p w:rsidR="00BF230C" w:rsidRDefault="00E63C0A">
      <w:pPr>
        <w:pStyle w:val="Heading3"/>
        <w:rPr>
          <w:b/>
        </w:rPr>
      </w:pPr>
      <w:r>
        <w:rPr>
          <w:b/>
        </w:rPr>
        <w:t xml:space="preserve">NON VOTING MEMBERS PRESENT: </w:t>
      </w:r>
    </w:p>
    <w:p w:rsidR="00BF230C" w:rsidRDefault="00323E51" w:rsidP="0000213F">
      <w:pPr>
        <w:spacing w:after="0"/>
        <w:rPr>
          <w:sz w:val="24"/>
          <w:szCs w:val="24"/>
        </w:rPr>
      </w:pPr>
      <w:r>
        <w:rPr>
          <w:sz w:val="24"/>
          <w:szCs w:val="24"/>
        </w:rPr>
        <w:t>(Lauren M.-WFS-Adv.</w:t>
      </w:r>
      <w:r w:rsidR="003B2B6C">
        <w:rPr>
          <w:sz w:val="24"/>
          <w:szCs w:val="24"/>
        </w:rPr>
        <w:t xml:space="preserve"> </w:t>
      </w:r>
      <w:r>
        <w:rPr>
          <w:sz w:val="24"/>
          <w:szCs w:val="24"/>
        </w:rPr>
        <w:t>Brd.)</w:t>
      </w:r>
      <w:r w:rsidR="0022586E">
        <w:rPr>
          <w:sz w:val="24"/>
          <w:szCs w:val="24"/>
        </w:rPr>
        <w:t>(Jerry C. Not A Glum Lot-Adv.</w:t>
      </w:r>
      <w:r w:rsidR="003B2B6C">
        <w:rPr>
          <w:sz w:val="24"/>
          <w:szCs w:val="24"/>
        </w:rPr>
        <w:t xml:space="preserve"> </w:t>
      </w:r>
      <w:r w:rsidR="0022586E">
        <w:rPr>
          <w:sz w:val="24"/>
          <w:szCs w:val="24"/>
        </w:rPr>
        <w:t>Brd.)(Alyssa T. Potluck Chair-ABC group)</w:t>
      </w:r>
    </w:p>
    <w:p w:rsidR="0000213F" w:rsidRPr="0000213F" w:rsidRDefault="0000213F" w:rsidP="0000213F">
      <w:pPr>
        <w:spacing w:after="0"/>
        <w:rPr>
          <w:sz w:val="24"/>
          <w:szCs w:val="24"/>
        </w:rPr>
      </w:pPr>
    </w:p>
    <w:p w:rsidR="00BF230C" w:rsidRDefault="00E63C0A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</w:p>
    <w:p w:rsidR="00BF230C" w:rsidRDefault="0000213F" w:rsidP="00A37FCF">
      <w:pPr>
        <w:pStyle w:val="ListParagraph"/>
        <w:numPr>
          <w:ilvl w:val="0"/>
          <w:numId w:val="7"/>
        </w:numPr>
        <w:spacing w:after="100" w:afterAutospacing="1"/>
      </w:pPr>
      <w:r>
        <w:t>Minutes from last meeting were approved.</w:t>
      </w:r>
    </w:p>
    <w:p w:rsidR="00BF230C" w:rsidRPr="00A37FCF" w:rsidRDefault="00E63C0A" w:rsidP="00A37FCF">
      <w:pPr>
        <w:pStyle w:val="ListParagraph"/>
        <w:numPr>
          <w:ilvl w:val="0"/>
          <w:numId w:val="2"/>
        </w:numPr>
        <w:spacing w:line="240" w:lineRule="auto"/>
        <w:rPr>
          <w:rStyle w:val="Heading1Char"/>
          <w:b/>
          <w:i/>
          <w:sz w:val="24"/>
          <w:szCs w:val="26"/>
        </w:rPr>
      </w:pPr>
      <w:r w:rsidRPr="00A37FCF">
        <w:rPr>
          <w:rStyle w:val="Heading1Char"/>
          <w:b/>
          <w:i/>
          <w:sz w:val="24"/>
          <w:szCs w:val="26"/>
        </w:rPr>
        <w:t>Treasurer’s Report</w:t>
      </w:r>
    </w:p>
    <w:p w:rsidR="00BF230C" w:rsidRDefault="00763203" w:rsidP="0045637B">
      <w:pPr>
        <w:pStyle w:val="ListParagraph"/>
        <w:numPr>
          <w:ilvl w:val="0"/>
          <w:numId w:val="6"/>
        </w:numPr>
      </w:pPr>
      <w:r>
        <w:t>Not ava</w:t>
      </w:r>
      <w:r w:rsidR="003B2B6C">
        <w:t>il</w:t>
      </w:r>
      <w:r>
        <w:t>able</w:t>
      </w:r>
    </w:p>
    <w:p w:rsidR="0022586E" w:rsidRPr="0022586E" w:rsidRDefault="0022586E">
      <w:pPr>
        <w:pStyle w:val="ListParagraph"/>
      </w:pPr>
    </w:p>
    <w:p w:rsidR="00BF230C" w:rsidRPr="00A37FCF" w:rsidRDefault="00E63C0A" w:rsidP="00A37FC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A37FCF">
        <w:rPr>
          <w:rStyle w:val="Heading1Char"/>
          <w:b/>
          <w:sz w:val="24"/>
          <w:szCs w:val="24"/>
        </w:rPr>
        <w:t>Chairperson Notes</w:t>
      </w:r>
      <w:r w:rsidR="00763203" w:rsidRPr="00A37FCF">
        <w:rPr>
          <w:b/>
        </w:rPr>
        <w:t xml:space="preserve">: </w:t>
      </w:r>
    </w:p>
    <w:p w:rsidR="00763203" w:rsidRDefault="00763203" w:rsidP="00A37FCF">
      <w:pPr>
        <w:pStyle w:val="ListParagraph"/>
        <w:numPr>
          <w:ilvl w:val="0"/>
          <w:numId w:val="6"/>
        </w:numPr>
        <w:spacing w:line="240" w:lineRule="auto"/>
        <w:jc w:val="both"/>
      </w:pPr>
      <w:r w:rsidRPr="00A37FCF">
        <w:rPr>
          <w:b/>
        </w:rPr>
        <w:t>Vice Chair</w:t>
      </w:r>
      <w:r>
        <w:t xml:space="preserve"> Read minutes from District 5 (these can be found on their website)</w:t>
      </w:r>
    </w:p>
    <w:p w:rsidR="00763203" w:rsidRPr="00763203" w:rsidRDefault="00763203" w:rsidP="00A37FCF">
      <w:pPr>
        <w:pStyle w:val="ListParagraph"/>
        <w:numPr>
          <w:ilvl w:val="0"/>
          <w:numId w:val="6"/>
        </w:numPr>
        <w:spacing w:line="240" w:lineRule="auto"/>
        <w:jc w:val="both"/>
      </w:pPr>
      <w:r>
        <w:t>They elected new officers</w:t>
      </w:r>
      <w:r w:rsidR="0045637B">
        <w:t>; DCM-</w:t>
      </w:r>
      <w:r>
        <w:t>Brad L.</w:t>
      </w:r>
      <w:r w:rsidR="0045637B">
        <w:t>, Alternate DCM-</w:t>
      </w:r>
      <w:r>
        <w:t>Tricia M.</w:t>
      </w:r>
      <w:r w:rsidR="0045637B">
        <w:t>, District Treasurer-</w:t>
      </w:r>
      <w:r>
        <w:t>Tricia M.</w:t>
      </w:r>
      <w:r w:rsidR="0045637B">
        <w:t>, District Sec.-</w:t>
      </w:r>
      <w:r>
        <w:t>Lisa H</w:t>
      </w:r>
    </w:p>
    <w:p w:rsidR="00BF230C" w:rsidRDefault="00BF230C">
      <w:pPr>
        <w:spacing w:after="0"/>
        <w:rPr>
          <w:b/>
          <w:sz w:val="16"/>
          <w:szCs w:val="16"/>
        </w:rPr>
      </w:pPr>
    </w:p>
    <w:p w:rsidR="00BF230C" w:rsidRDefault="00A37FCF">
      <w:pPr>
        <w:spacing w:line="240" w:lineRule="auto"/>
        <w:rPr>
          <w:b/>
          <w:sz w:val="28"/>
        </w:rPr>
      </w:pPr>
      <w:r>
        <w:rPr>
          <w:b/>
          <w:sz w:val="28"/>
        </w:rPr>
        <w:t>D</w:t>
      </w:r>
      <w:r w:rsidR="00E63C0A">
        <w:rPr>
          <w:b/>
          <w:sz w:val="28"/>
        </w:rPr>
        <w:t>.</w:t>
      </w:r>
      <w:r w:rsidR="00E63C0A">
        <w:rPr>
          <w:b/>
          <w:sz w:val="28"/>
        </w:rPr>
        <w:tab/>
      </w:r>
      <w:r w:rsidR="00E63C0A">
        <w:rPr>
          <w:rStyle w:val="Heading1Char"/>
          <w:b/>
          <w:i/>
          <w:sz w:val="24"/>
          <w:szCs w:val="26"/>
        </w:rPr>
        <w:t>Committee Reports</w:t>
      </w:r>
      <w:r w:rsidR="00E63C0A">
        <w:rPr>
          <w:b/>
          <w:sz w:val="28"/>
        </w:rPr>
        <w:t>:</w:t>
      </w:r>
    </w:p>
    <w:p w:rsidR="00BF230C" w:rsidRDefault="00E63C0A">
      <w:pPr>
        <w:pStyle w:val="NoSpacing"/>
        <w:rPr>
          <w:rStyle w:val="Heading1Char"/>
          <w:b/>
          <w:sz w:val="24"/>
          <w:szCs w:val="24"/>
        </w:rPr>
      </w:pPr>
      <w:r>
        <w:rPr>
          <w:rStyle w:val="Heading1Char"/>
          <w:b/>
          <w:sz w:val="24"/>
          <w:szCs w:val="24"/>
        </w:rPr>
        <w:t>Office:</w:t>
      </w:r>
    </w:p>
    <w:p w:rsidR="006139DA" w:rsidRDefault="008175D3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Books/Lit $545.30, Coins/Misc. Total Sales $1400.55</w:t>
      </w:r>
    </w:p>
    <w:p w:rsidR="008175D3" w:rsidRDefault="008175D3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Donations $687.91</w:t>
      </w:r>
    </w:p>
    <w:p w:rsidR="008175D3" w:rsidRDefault="008175D3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Some of the pamphlet covers from GSO are being updated</w:t>
      </w:r>
    </w:p>
    <w:p w:rsidR="004F0525" w:rsidRPr="008175D3" w:rsidRDefault="004F0525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</w:p>
    <w:p w:rsidR="00BF230C" w:rsidRPr="006139DA" w:rsidRDefault="00E63C0A" w:rsidP="006139DA">
      <w:pPr>
        <w:spacing w:after="0"/>
        <w:rPr>
          <w:sz w:val="24"/>
          <w:szCs w:val="24"/>
        </w:rPr>
      </w:pPr>
      <w:r>
        <w:rPr>
          <w:rStyle w:val="Heading1Char"/>
          <w:b/>
          <w:sz w:val="24"/>
          <w:szCs w:val="24"/>
        </w:rPr>
        <w:t>Newsletter</w:t>
      </w:r>
      <w:r>
        <w:rPr>
          <w:b/>
        </w:rPr>
        <w:t>:</w:t>
      </w:r>
      <w:r>
        <w:rPr>
          <w:bCs/>
        </w:rPr>
        <w:t xml:space="preserve">  </w:t>
      </w:r>
    </w:p>
    <w:p w:rsidR="00BF230C" w:rsidRPr="004F0525" w:rsidRDefault="00B814AD" w:rsidP="004F0525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 w:rsidRPr="004F0525">
        <w:rPr>
          <w:bCs/>
        </w:rPr>
        <w:t>Is now open</w:t>
      </w:r>
    </w:p>
    <w:p w:rsidR="00BF230C" w:rsidRDefault="00BF230C">
      <w:pPr>
        <w:spacing w:after="0" w:line="240" w:lineRule="auto"/>
        <w:rPr>
          <w:bCs/>
        </w:rPr>
      </w:pPr>
    </w:p>
    <w:p w:rsidR="00BF230C" w:rsidRDefault="00E63C0A">
      <w:pPr>
        <w:spacing w:after="0" w:line="240" w:lineRule="auto"/>
        <w:rPr>
          <w:b/>
        </w:rPr>
      </w:pPr>
      <w:r>
        <w:rPr>
          <w:rStyle w:val="Heading1Char"/>
          <w:b/>
          <w:sz w:val="24"/>
          <w:szCs w:val="24"/>
        </w:rPr>
        <w:t>Potluck</w:t>
      </w:r>
      <w:r>
        <w:rPr>
          <w:b/>
        </w:rPr>
        <w:t xml:space="preserve">:  </w:t>
      </w:r>
    </w:p>
    <w:p w:rsidR="00BF230C" w:rsidRPr="00A37FCF" w:rsidRDefault="00B814AD" w:rsidP="004F0525">
      <w:pPr>
        <w:pStyle w:val="ListParagraph"/>
        <w:spacing w:after="0"/>
        <w:rPr>
          <w:bCs/>
        </w:rPr>
      </w:pPr>
      <w:r w:rsidRPr="00A37FCF">
        <w:rPr>
          <w:bCs/>
        </w:rPr>
        <w:t>Alyssa said the Potlucks have been going well.</w:t>
      </w:r>
      <w:r w:rsidR="00DE3179" w:rsidRPr="00A37FCF">
        <w:rPr>
          <w:bCs/>
        </w:rPr>
        <w:t xml:space="preserve">  S</w:t>
      </w:r>
      <w:r w:rsidRPr="00A37FCF">
        <w:rPr>
          <w:bCs/>
        </w:rPr>
        <w:t>he was not able to attend all of the potlucks but was always able to find someone to stand in for her.</w:t>
      </w:r>
      <w:r w:rsidR="00DE3179" w:rsidRPr="00A37FCF">
        <w:rPr>
          <w:bCs/>
        </w:rPr>
        <w:t xml:space="preserve">  Madras went</w:t>
      </w:r>
      <w:r w:rsidR="006139DA" w:rsidRPr="00A37FCF">
        <w:rPr>
          <w:bCs/>
        </w:rPr>
        <w:t xml:space="preserve"> well, small but good meeting. </w:t>
      </w:r>
      <w:r w:rsidR="008175D3">
        <w:rPr>
          <w:bCs/>
        </w:rPr>
        <w:t xml:space="preserve"> Next Potluck in October is in Prineville (see schedule for locations of Intergroup Potlucks)</w:t>
      </w:r>
    </w:p>
    <w:p w:rsidR="006139DA" w:rsidRPr="00A37FCF" w:rsidRDefault="006139DA" w:rsidP="008175D3">
      <w:pPr>
        <w:pStyle w:val="ListParagraph"/>
        <w:spacing w:after="0"/>
        <w:rPr>
          <w:bCs/>
          <w:sz w:val="16"/>
          <w:szCs w:val="16"/>
        </w:rPr>
      </w:pPr>
    </w:p>
    <w:p w:rsidR="00BF230C" w:rsidRDefault="00BF230C">
      <w:pPr>
        <w:spacing w:after="0"/>
        <w:rPr>
          <w:bCs/>
          <w:sz w:val="16"/>
          <w:szCs w:val="16"/>
        </w:rPr>
      </w:pPr>
    </w:p>
    <w:p w:rsidR="00D92785" w:rsidRDefault="00E63C0A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Schedules</w:t>
      </w:r>
      <w:r>
        <w:rPr>
          <w:b/>
        </w:rPr>
        <w:t xml:space="preserve">:  </w:t>
      </w:r>
    </w:p>
    <w:p w:rsidR="00B814AD" w:rsidRPr="00B814AD" w:rsidRDefault="00B814AD" w:rsidP="008175D3">
      <w:pPr>
        <w:pStyle w:val="ListParagraph"/>
        <w:numPr>
          <w:ilvl w:val="0"/>
          <w:numId w:val="8"/>
        </w:numPr>
        <w:spacing w:line="240" w:lineRule="auto"/>
      </w:pPr>
      <w:r>
        <w:t>Everything is good</w:t>
      </w:r>
      <w:r w:rsidR="00A37FCF">
        <w:t xml:space="preserve">.  </w:t>
      </w:r>
      <w:r>
        <w:t>Pat brought new schedules October-December 2017</w:t>
      </w:r>
    </w:p>
    <w:p w:rsidR="006139DA" w:rsidRDefault="00E63C0A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Website</w:t>
      </w:r>
      <w:r>
        <w:rPr>
          <w:b/>
        </w:rPr>
        <w:t xml:space="preserve">: </w:t>
      </w:r>
    </w:p>
    <w:p w:rsidR="00BF230C" w:rsidRPr="008175D3" w:rsidRDefault="006139DA" w:rsidP="008175D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Not present</w:t>
      </w:r>
      <w:r w:rsidR="00E63C0A" w:rsidRPr="008175D3">
        <w:rPr>
          <w:b/>
        </w:rPr>
        <w:t xml:space="preserve"> </w:t>
      </w:r>
    </w:p>
    <w:p w:rsidR="00B814AD" w:rsidRDefault="00E63C0A" w:rsidP="00D92785">
      <w:pPr>
        <w:spacing w:line="240" w:lineRule="auto"/>
        <w:rPr>
          <w:b/>
          <w:bCs/>
        </w:rPr>
      </w:pPr>
      <w:r>
        <w:rPr>
          <w:b/>
          <w:bCs/>
        </w:rPr>
        <w:t>Entertainment:</w:t>
      </w:r>
    </w:p>
    <w:p w:rsidR="00D92785" w:rsidRPr="008175D3" w:rsidRDefault="00B814AD" w:rsidP="008175D3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 w:rsidRPr="008175D3">
        <w:rPr>
          <w:bCs/>
        </w:rPr>
        <w:t>Not present</w:t>
      </w:r>
    </w:p>
    <w:p w:rsidR="00D92785" w:rsidRDefault="00D92785" w:rsidP="00D92785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Hotline</w:t>
      </w:r>
      <w:r>
        <w:rPr>
          <w:b/>
        </w:rPr>
        <w:t xml:space="preserve">:  </w:t>
      </w:r>
    </w:p>
    <w:p w:rsidR="006139DA" w:rsidRPr="008175D3" w:rsidRDefault="006139DA" w:rsidP="008175D3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t>Everything seems to be going well.  Still need volunteers, had a few people step up.   Some people are doing to shifts to help cover, really could use help.  Hotline workshop will have to be postpone until first of the year.</w:t>
      </w:r>
    </w:p>
    <w:p w:rsidR="003B2B6C" w:rsidRDefault="00D92785" w:rsidP="003B2B6C">
      <w:pPr>
        <w:spacing w:line="240" w:lineRule="auto"/>
        <w:rPr>
          <w:b/>
          <w:bCs/>
        </w:rPr>
      </w:pPr>
      <w:r>
        <w:rPr>
          <w:rStyle w:val="Heading1Char"/>
          <w:b/>
          <w:sz w:val="24"/>
          <w:szCs w:val="24"/>
        </w:rPr>
        <w:t>Al-Anon</w:t>
      </w:r>
      <w:r>
        <w:rPr>
          <w:b/>
        </w:rPr>
        <w:t>:</w:t>
      </w:r>
      <w:r>
        <w:rPr>
          <w:bCs/>
        </w:rPr>
        <w:t xml:space="preserve">  </w:t>
      </w:r>
    </w:p>
    <w:p w:rsidR="00D92785" w:rsidRPr="008175D3" w:rsidRDefault="00B814AD" w:rsidP="008175D3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 w:rsidRPr="008175D3">
        <w:rPr>
          <w:bCs/>
        </w:rPr>
        <w:t>Not present</w:t>
      </w:r>
    </w:p>
    <w:p w:rsidR="00BF230C" w:rsidRDefault="00A37FCF">
      <w:pPr>
        <w:spacing w:line="240" w:lineRule="auto"/>
      </w:pPr>
      <w:r>
        <w:rPr>
          <w:b/>
          <w:bCs/>
          <w:sz w:val="32"/>
        </w:rPr>
        <w:t>E</w:t>
      </w:r>
      <w:r w:rsidR="00E63C0A">
        <w:rPr>
          <w:b/>
          <w:bCs/>
          <w:sz w:val="32"/>
        </w:rPr>
        <w:t>.</w:t>
      </w:r>
      <w:r w:rsidR="00E63C0A">
        <w:rPr>
          <w:b/>
          <w:bCs/>
          <w:sz w:val="32"/>
        </w:rPr>
        <w:tab/>
      </w:r>
      <w:r w:rsidR="00E63C0A">
        <w:rPr>
          <w:rStyle w:val="Heading1Char"/>
          <w:b/>
          <w:i/>
          <w:szCs w:val="26"/>
        </w:rPr>
        <w:t>Old Business</w:t>
      </w:r>
      <w:r w:rsidR="00E63C0A">
        <w:rPr>
          <w:b/>
          <w:bCs/>
        </w:rPr>
        <w:t>:</w:t>
      </w:r>
      <w:r w:rsidR="00E63C0A">
        <w:t xml:space="preserve">  </w:t>
      </w:r>
      <w:r w:rsidR="008175D3" w:rsidRPr="008175D3">
        <w:rPr>
          <w:sz w:val="28"/>
          <w:szCs w:val="28"/>
        </w:rPr>
        <w:t>None</w:t>
      </w:r>
    </w:p>
    <w:p w:rsidR="006139DA" w:rsidRDefault="00A37FCF">
      <w:pPr>
        <w:spacing w:line="240" w:lineRule="auto"/>
      </w:pPr>
      <w:r>
        <w:rPr>
          <w:b/>
          <w:bCs/>
          <w:sz w:val="32"/>
        </w:rPr>
        <w:t>F</w:t>
      </w:r>
      <w:r w:rsidR="00E63C0A">
        <w:rPr>
          <w:b/>
          <w:bCs/>
          <w:sz w:val="32"/>
        </w:rPr>
        <w:t>.</w:t>
      </w:r>
      <w:r w:rsidR="00E63C0A">
        <w:rPr>
          <w:sz w:val="32"/>
        </w:rPr>
        <w:tab/>
      </w:r>
      <w:r w:rsidR="00E63C0A">
        <w:rPr>
          <w:rStyle w:val="Heading1Char"/>
          <w:b/>
          <w:i/>
        </w:rPr>
        <w:t>New Business</w:t>
      </w:r>
      <w:r w:rsidR="00E63C0A">
        <w:rPr>
          <w:b/>
          <w:bCs/>
        </w:rPr>
        <w:t>:</w:t>
      </w:r>
      <w:r w:rsidR="00E63C0A">
        <w:t xml:space="preserve"> </w:t>
      </w:r>
    </w:p>
    <w:p w:rsidR="00A37FCF" w:rsidRPr="00A37FCF" w:rsidRDefault="00A37FCF">
      <w:pPr>
        <w:spacing w:line="240" w:lineRule="auto"/>
        <w:rPr>
          <w:b/>
          <w:sz w:val="36"/>
          <w:szCs w:val="36"/>
        </w:rPr>
      </w:pPr>
      <w:r w:rsidRPr="00A37FCF">
        <w:rPr>
          <w:b/>
          <w:sz w:val="36"/>
          <w:szCs w:val="36"/>
        </w:rPr>
        <w:t>Service Positions Available</w:t>
      </w:r>
    </w:p>
    <w:p w:rsidR="006139DA" w:rsidRPr="008175D3" w:rsidRDefault="00A37FCF">
      <w:pPr>
        <w:spacing w:line="240" w:lineRule="auto"/>
        <w:rPr>
          <w:b/>
        </w:rPr>
      </w:pPr>
      <w:r w:rsidRPr="008175D3">
        <w:rPr>
          <w:b/>
        </w:rPr>
        <w:t xml:space="preserve">***Newsletter and Secretary </w:t>
      </w:r>
      <w:r w:rsidR="003B2B6C" w:rsidRPr="008175D3">
        <w:rPr>
          <w:b/>
        </w:rPr>
        <w:t>posi</w:t>
      </w:r>
      <w:r w:rsidR="009B568F" w:rsidRPr="008175D3">
        <w:rPr>
          <w:b/>
        </w:rPr>
        <w:t>t</w:t>
      </w:r>
      <w:r w:rsidR="003B2B6C" w:rsidRPr="008175D3">
        <w:rPr>
          <w:b/>
        </w:rPr>
        <w:t>ion</w:t>
      </w:r>
      <w:r w:rsidR="004F0525">
        <w:rPr>
          <w:b/>
        </w:rPr>
        <w:t xml:space="preserve"> is</w:t>
      </w:r>
      <w:r w:rsidR="006139DA" w:rsidRPr="008175D3">
        <w:rPr>
          <w:b/>
        </w:rPr>
        <w:t xml:space="preserve"> </w:t>
      </w:r>
      <w:r w:rsidR="009B568F" w:rsidRPr="008175D3">
        <w:rPr>
          <w:b/>
        </w:rPr>
        <w:t>now open</w:t>
      </w:r>
      <w:r w:rsidR="003B2B6C" w:rsidRPr="008175D3">
        <w:rPr>
          <w:b/>
        </w:rPr>
        <w:t>.</w:t>
      </w:r>
    </w:p>
    <w:p w:rsidR="006139DA" w:rsidRDefault="006139DA">
      <w:pPr>
        <w:spacing w:line="240" w:lineRule="auto"/>
      </w:pPr>
      <w:r>
        <w:t xml:space="preserve"> Th</w:t>
      </w:r>
      <w:r w:rsidR="00A37FCF">
        <w:t xml:space="preserve">e following positions will be for </w:t>
      </w:r>
      <w:r w:rsidR="003B2B6C">
        <w:t>2018, election will be held</w:t>
      </w:r>
      <w:r>
        <w:t xml:space="preserve"> at the December meeting</w:t>
      </w:r>
    </w:p>
    <w:p w:rsidR="003B2B6C" w:rsidRPr="008175D3" w:rsidRDefault="006139DA">
      <w:pPr>
        <w:spacing w:line="240" w:lineRule="auto"/>
        <w:rPr>
          <w:b/>
          <w:sz w:val="28"/>
          <w:szCs w:val="28"/>
        </w:rPr>
      </w:pPr>
      <w:r w:rsidRPr="008175D3">
        <w:rPr>
          <w:b/>
          <w:sz w:val="28"/>
          <w:szCs w:val="28"/>
        </w:rPr>
        <w:t>Chair</w:t>
      </w:r>
      <w:r w:rsidR="003B2B6C" w:rsidRPr="008175D3">
        <w:rPr>
          <w:b/>
          <w:sz w:val="28"/>
          <w:szCs w:val="28"/>
        </w:rPr>
        <w:t xml:space="preserve">, Vice Chair, Treasurer, Newsletter, Website, Newsletter, </w:t>
      </w:r>
      <w:r w:rsidR="008175D3">
        <w:rPr>
          <w:b/>
          <w:sz w:val="28"/>
          <w:szCs w:val="28"/>
        </w:rPr>
        <w:t xml:space="preserve">&amp; </w:t>
      </w:r>
      <w:r w:rsidR="003B2B6C" w:rsidRPr="008175D3">
        <w:rPr>
          <w:b/>
          <w:sz w:val="28"/>
          <w:szCs w:val="28"/>
        </w:rPr>
        <w:t xml:space="preserve">Hotline. </w:t>
      </w:r>
    </w:p>
    <w:p w:rsidR="004F0525" w:rsidRDefault="004F0525">
      <w:pPr>
        <w:pStyle w:val="Heading3"/>
        <w:spacing w:line="240" w:lineRule="auto"/>
        <w:rPr>
          <w:b/>
          <w:sz w:val="28"/>
          <w:szCs w:val="28"/>
        </w:rPr>
      </w:pPr>
    </w:p>
    <w:p w:rsidR="00BF230C" w:rsidRPr="004F0525" w:rsidRDefault="00A37FCF">
      <w:pPr>
        <w:pStyle w:val="Heading3"/>
        <w:spacing w:line="240" w:lineRule="auto"/>
        <w:rPr>
          <w:rFonts w:ascii="Bookman Old Style" w:hAnsi="Bookman Old Style"/>
          <w:i w:val="0"/>
          <w:sz w:val="28"/>
          <w:szCs w:val="28"/>
        </w:rPr>
      </w:pPr>
      <w:r w:rsidRPr="004F0525">
        <w:rPr>
          <w:rStyle w:val="Heading1Char"/>
          <w:rFonts w:ascii="Bookman Old Style" w:hAnsi="Bookman Old Style"/>
          <w:b/>
          <w:sz w:val="28"/>
          <w:szCs w:val="28"/>
        </w:rPr>
        <w:t>Adjournment time</w:t>
      </w:r>
      <w:r w:rsidRPr="004F0525">
        <w:rPr>
          <w:rFonts w:ascii="Bookman Old Style" w:hAnsi="Bookman Old Style"/>
          <w:i w:val="0"/>
          <w:sz w:val="28"/>
          <w:szCs w:val="28"/>
        </w:rPr>
        <w:t xml:space="preserve">: </w:t>
      </w:r>
      <w:r w:rsidRPr="004F0525">
        <w:rPr>
          <w:rFonts w:ascii="Bookman Old Style" w:hAnsi="Bookman Old Style"/>
          <w:b/>
          <w:i w:val="0"/>
          <w:sz w:val="28"/>
          <w:szCs w:val="28"/>
        </w:rPr>
        <w:t>6:20pm</w:t>
      </w:r>
      <w:r w:rsidR="00E63C0A" w:rsidRPr="004F0525">
        <w:rPr>
          <w:rFonts w:ascii="Bookman Old Style" w:hAnsi="Bookman Old Style"/>
          <w:i w:val="0"/>
          <w:sz w:val="28"/>
          <w:szCs w:val="28"/>
        </w:rPr>
        <w:t>.</w:t>
      </w:r>
    </w:p>
    <w:p w:rsidR="00BF230C" w:rsidRPr="004F0525" w:rsidRDefault="00BF230C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sectPr w:rsidR="00BF230C" w:rsidRPr="004F0525" w:rsidSect="004F0525">
      <w:footerReference w:type="default" r:id="rId8"/>
      <w:pgSz w:w="12240" w:h="15840"/>
      <w:pgMar w:top="720" w:right="720" w:bottom="720" w:left="72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36" w:rsidRDefault="00E63C0A">
      <w:pPr>
        <w:spacing w:after="0" w:line="240" w:lineRule="auto"/>
      </w:pPr>
      <w:r>
        <w:separator/>
      </w:r>
    </w:p>
  </w:endnote>
  <w:endnote w:type="continuationSeparator" w:id="0">
    <w:p w:rsidR="00650B36" w:rsidRDefault="00E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0C" w:rsidRDefault="00E63C0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53556C"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>DATE \@"M\/d\/yyyy"</w:instrText>
    </w:r>
    <w:r>
      <w:fldChar w:fldCharType="separate"/>
    </w:r>
    <w:r w:rsidR="0053556C">
      <w:rPr>
        <w:noProof/>
      </w:rPr>
      <w:t>9/28/2017</w:t>
    </w:r>
    <w:r>
      <w:fldChar w:fldCharType="end"/>
    </w:r>
  </w:p>
  <w:p w:rsidR="00BF230C" w:rsidRDefault="00BF2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36" w:rsidRDefault="00E63C0A">
      <w:pPr>
        <w:spacing w:after="0" w:line="240" w:lineRule="auto"/>
      </w:pPr>
      <w:r>
        <w:separator/>
      </w:r>
    </w:p>
  </w:footnote>
  <w:footnote w:type="continuationSeparator" w:id="0">
    <w:p w:rsidR="00650B36" w:rsidRDefault="00E6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08A"/>
    <w:multiLevelType w:val="hybridMultilevel"/>
    <w:tmpl w:val="7B88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F602E"/>
    <w:multiLevelType w:val="hybridMultilevel"/>
    <w:tmpl w:val="35EA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643B"/>
    <w:multiLevelType w:val="multilevel"/>
    <w:tmpl w:val="E4AC5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C96B54"/>
    <w:multiLevelType w:val="hybridMultilevel"/>
    <w:tmpl w:val="7790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7435"/>
    <w:multiLevelType w:val="hybridMultilevel"/>
    <w:tmpl w:val="C39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2351"/>
    <w:multiLevelType w:val="hybridMultilevel"/>
    <w:tmpl w:val="7866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9118B7"/>
    <w:multiLevelType w:val="hybridMultilevel"/>
    <w:tmpl w:val="CDD27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B190A"/>
    <w:multiLevelType w:val="hybridMultilevel"/>
    <w:tmpl w:val="D83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2604"/>
    <w:multiLevelType w:val="multilevel"/>
    <w:tmpl w:val="4E7C620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0C"/>
    <w:rsid w:val="0000213F"/>
    <w:rsid w:val="00147CE6"/>
    <w:rsid w:val="0022586E"/>
    <w:rsid w:val="00323E51"/>
    <w:rsid w:val="003B2B6C"/>
    <w:rsid w:val="0045637B"/>
    <w:rsid w:val="00496AAF"/>
    <w:rsid w:val="004F0525"/>
    <w:rsid w:val="0053556C"/>
    <w:rsid w:val="00601BDB"/>
    <w:rsid w:val="006139DA"/>
    <w:rsid w:val="00650B36"/>
    <w:rsid w:val="006B56EF"/>
    <w:rsid w:val="00715728"/>
    <w:rsid w:val="00763203"/>
    <w:rsid w:val="008175D3"/>
    <w:rsid w:val="0087750A"/>
    <w:rsid w:val="009B568F"/>
    <w:rsid w:val="00A37FCF"/>
    <w:rsid w:val="00B13C97"/>
    <w:rsid w:val="00B6785B"/>
    <w:rsid w:val="00B71025"/>
    <w:rsid w:val="00B814AD"/>
    <w:rsid w:val="00BD35A7"/>
    <w:rsid w:val="00BF230C"/>
    <w:rsid w:val="00BF7783"/>
    <w:rsid w:val="00CA32C3"/>
    <w:rsid w:val="00CE6071"/>
    <w:rsid w:val="00D92785"/>
    <w:rsid w:val="00DB64E5"/>
    <w:rsid w:val="00DE3179"/>
    <w:rsid w:val="00E63C0A"/>
    <w:rsid w:val="00EE6365"/>
    <w:rsid w:val="00F2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D7F89-3FE4-4DED-816F-CA71B28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3A24-0766-4D28-B29F-EE146A5C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  </vt:lpstr>
    </vt:vector>
  </TitlesOfParts>
  <Company>Toshiba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Renee Horat</cp:lastModifiedBy>
  <cp:revision>2</cp:revision>
  <cp:lastPrinted>2016-04-24T21:31:00Z</cp:lastPrinted>
  <dcterms:created xsi:type="dcterms:W3CDTF">2017-09-28T19:10:00Z</dcterms:created>
  <dcterms:modified xsi:type="dcterms:W3CDTF">2017-09-28T19:10:00Z</dcterms:modified>
  <dc:language>en-US</dc:language>
</cp:coreProperties>
</file>