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3F" w:rsidRDefault="0000213F" w:rsidP="0000213F">
      <w:pPr>
        <w:pStyle w:val="NoSpacing"/>
      </w:pPr>
      <w:r>
        <w:tab/>
      </w:r>
      <w:r>
        <w:tab/>
      </w:r>
      <w:r>
        <w:tab/>
        <w:t>CENTRAL OREGON INTERGROUP, INC.</w:t>
      </w:r>
    </w:p>
    <w:p w:rsidR="0000213F" w:rsidRDefault="0000213F" w:rsidP="0000213F">
      <w:pPr>
        <w:pStyle w:val="NoSpacing"/>
        <w:rPr>
          <w:sz w:val="24"/>
          <w:szCs w:val="24"/>
        </w:rPr>
      </w:pPr>
      <w:r>
        <w:tab/>
      </w:r>
      <w:r>
        <w:tab/>
      </w:r>
      <w:r>
        <w:tab/>
      </w:r>
      <w:r>
        <w:tab/>
        <w:t xml:space="preserve">  </w:t>
      </w:r>
      <w:r w:rsidR="00440C75">
        <w:rPr>
          <w:sz w:val="24"/>
          <w:szCs w:val="24"/>
        </w:rPr>
        <w:t xml:space="preserve"> MAY 2</w:t>
      </w:r>
      <w:r w:rsidR="00FC67C9">
        <w:rPr>
          <w:sz w:val="24"/>
          <w:szCs w:val="24"/>
        </w:rPr>
        <w:t>8</w:t>
      </w:r>
      <w:r w:rsidR="00440C75">
        <w:rPr>
          <w:sz w:val="24"/>
          <w:szCs w:val="24"/>
        </w:rPr>
        <w:t>, 2017</w:t>
      </w:r>
    </w:p>
    <w:p w:rsidR="0000213F" w:rsidRDefault="0000213F" w:rsidP="0000213F">
      <w:pPr>
        <w:pStyle w:val="NoSpacing"/>
        <w:rPr>
          <w:sz w:val="24"/>
          <w:szCs w:val="24"/>
        </w:rPr>
      </w:pPr>
      <w:r>
        <w:rPr>
          <w:sz w:val="24"/>
          <w:szCs w:val="24"/>
        </w:rPr>
        <w:tab/>
        <w:t xml:space="preserve">                                    IGR MEETING MINUTES</w:t>
      </w:r>
    </w:p>
    <w:p w:rsidR="0000213F" w:rsidRDefault="0000213F" w:rsidP="0000213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13F" w:rsidRDefault="0000213F" w:rsidP="0000213F">
      <w:pPr>
        <w:pStyle w:val="NoSpacing"/>
        <w:rPr>
          <w:sz w:val="24"/>
          <w:szCs w:val="24"/>
        </w:rPr>
      </w:pPr>
      <w:r>
        <w:rPr>
          <w:sz w:val="24"/>
          <w:szCs w:val="24"/>
        </w:rPr>
        <w:tab/>
      </w:r>
      <w:r>
        <w:rPr>
          <w:sz w:val="24"/>
          <w:szCs w:val="24"/>
        </w:rPr>
        <w:tab/>
      </w:r>
      <w:r>
        <w:rPr>
          <w:sz w:val="24"/>
          <w:szCs w:val="24"/>
        </w:rPr>
        <w:tab/>
      </w:r>
      <w:r>
        <w:rPr>
          <w:sz w:val="24"/>
          <w:szCs w:val="24"/>
        </w:rPr>
        <w:tab/>
      </w:r>
    </w:p>
    <w:p w:rsidR="0000213F" w:rsidRPr="0000213F" w:rsidRDefault="0000213F" w:rsidP="0000213F">
      <w:pPr>
        <w:pStyle w:val="NoSpacing"/>
      </w:pPr>
      <w:r>
        <w:tab/>
      </w:r>
      <w:r>
        <w:tab/>
      </w:r>
    </w:p>
    <w:p w:rsidR="0000213F" w:rsidRPr="0000213F" w:rsidRDefault="0000213F" w:rsidP="0000213F">
      <w:pPr>
        <w:pStyle w:val="NoSpacing"/>
      </w:pPr>
      <w:r>
        <w:tab/>
      </w:r>
      <w:r>
        <w:tab/>
      </w:r>
      <w:r>
        <w:tab/>
      </w:r>
      <w:r>
        <w:tab/>
      </w:r>
    </w:p>
    <w:p w:rsidR="00BF230C" w:rsidRDefault="00BF230C">
      <w:pPr>
        <w:pStyle w:val="Heading3"/>
        <w:spacing w:before="0" w:after="200"/>
        <w:rPr>
          <w:b/>
          <w:sz w:val="16"/>
          <w:szCs w:val="16"/>
        </w:rPr>
      </w:pPr>
    </w:p>
    <w:p w:rsidR="00BF230C" w:rsidRDefault="00E63C0A">
      <w:pPr>
        <w:pStyle w:val="Heading3"/>
        <w:spacing w:before="0" w:after="200"/>
        <w:rPr>
          <w:b/>
          <w:sz w:val="28"/>
        </w:rPr>
      </w:pPr>
      <w:r>
        <w:rPr>
          <w:b/>
          <w:sz w:val="28"/>
        </w:rPr>
        <w:t>Opening:</w:t>
      </w:r>
    </w:p>
    <w:p w:rsidR="00BF230C" w:rsidRDefault="00E63C0A">
      <w:pPr>
        <w:pStyle w:val="ListParagraph"/>
        <w:numPr>
          <w:ilvl w:val="0"/>
          <w:numId w:val="1"/>
        </w:numPr>
        <w:spacing w:line="240" w:lineRule="auto"/>
      </w:pPr>
      <w:r>
        <w:t xml:space="preserve">Call to Order </w:t>
      </w:r>
      <w:r w:rsidR="00DB64E5">
        <w:t>at 5:30 pm.</w:t>
      </w:r>
    </w:p>
    <w:p w:rsidR="00BF230C" w:rsidRDefault="00E63C0A">
      <w:pPr>
        <w:pStyle w:val="ListParagraph"/>
        <w:numPr>
          <w:ilvl w:val="0"/>
          <w:numId w:val="1"/>
        </w:numPr>
        <w:spacing w:line="240" w:lineRule="auto"/>
      </w:pPr>
      <w:r>
        <w:t xml:space="preserve">Pass Attendance Sheet.  </w:t>
      </w:r>
    </w:p>
    <w:p w:rsidR="00BF230C" w:rsidRDefault="00E63C0A">
      <w:pPr>
        <w:pStyle w:val="ListParagraph"/>
        <w:numPr>
          <w:ilvl w:val="0"/>
          <w:numId w:val="1"/>
        </w:numPr>
        <w:spacing w:line="240" w:lineRule="auto"/>
      </w:pPr>
      <w:r>
        <w:t>Introductions.</w:t>
      </w:r>
    </w:p>
    <w:p w:rsidR="00BF230C" w:rsidRDefault="00DB64E5">
      <w:pPr>
        <w:pStyle w:val="ListParagraph"/>
        <w:numPr>
          <w:ilvl w:val="0"/>
          <w:numId w:val="1"/>
        </w:numPr>
        <w:spacing w:line="240" w:lineRule="auto"/>
      </w:pPr>
      <w:r>
        <w:t>Verified that we did have a quorum</w:t>
      </w:r>
      <w:r w:rsidR="00E63C0A">
        <w:t xml:space="preserve">.  </w:t>
      </w:r>
    </w:p>
    <w:p w:rsidR="00BF230C" w:rsidRDefault="00E63C0A">
      <w:pPr>
        <w:pStyle w:val="Heading3"/>
        <w:spacing w:line="276" w:lineRule="auto"/>
        <w:rPr>
          <w:b/>
          <w:sz w:val="28"/>
        </w:rPr>
      </w:pPr>
      <w:r>
        <w:rPr>
          <w:b/>
          <w:sz w:val="28"/>
        </w:rPr>
        <w:t>Voting Members Present: (IGR’S)</w:t>
      </w:r>
    </w:p>
    <w:p w:rsidR="00DB64E5" w:rsidRDefault="00DB64E5">
      <w:pPr>
        <w:spacing w:after="0"/>
        <w:rPr>
          <w:sz w:val="24"/>
          <w:szCs w:val="24"/>
        </w:rPr>
      </w:pPr>
      <w:r>
        <w:rPr>
          <w:sz w:val="24"/>
          <w:szCs w:val="24"/>
        </w:rPr>
        <w:t xml:space="preserve">(Susan R. Recording Secretary-IGR Step Sisters)  (Mike S-Chair/Safe Harbor) Rivka G.-IGR ABC) ( Lisa Harper-IGR Not a Glum Lot) ( Rue M -IGR/ Safe Harbor) Horizons) (Scott H-IGR Madras) ( Renee H. -Office Mgr./IGR Nuts&amp;Bolts)(Alyssa-Pot Luck Chair/IGR Tumalo) </w:t>
      </w:r>
      <w:r w:rsidR="00440C75">
        <w:rPr>
          <w:sz w:val="24"/>
          <w:szCs w:val="24"/>
        </w:rPr>
        <w:t>(Christine B.- IGR/Treasurer  Living Sober) (Shannon M. IGR -EER)</w:t>
      </w:r>
    </w:p>
    <w:p w:rsidR="00440C75" w:rsidRDefault="00440C75">
      <w:pPr>
        <w:spacing w:after="0"/>
        <w:rPr>
          <w:sz w:val="24"/>
          <w:szCs w:val="24"/>
        </w:rPr>
      </w:pPr>
      <w:r>
        <w:rPr>
          <w:sz w:val="24"/>
          <w:szCs w:val="24"/>
        </w:rPr>
        <w:t>(Edie S.-IGR Salty Bunch) (Dana M.-IGR Chicks w/ Chips)</w:t>
      </w:r>
    </w:p>
    <w:p w:rsidR="00BF230C" w:rsidRDefault="00E63C0A">
      <w:pPr>
        <w:pStyle w:val="Heading3"/>
        <w:rPr>
          <w:b/>
        </w:rPr>
      </w:pPr>
      <w:r>
        <w:rPr>
          <w:b/>
        </w:rPr>
        <w:t xml:space="preserve">NON VOTING MEMBERS PRESENT: </w:t>
      </w:r>
    </w:p>
    <w:p w:rsidR="00BF230C" w:rsidRDefault="0000213F" w:rsidP="0000213F">
      <w:pPr>
        <w:spacing w:after="0"/>
        <w:rPr>
          <w:sz w:val="24"/>
          <w:szCs w:val="24"/>
        </w:rPr>
      </w:pPr>
      <w:r>
        <w:rPr>
          <w:sz w:val="24"/>
          <w:szCs w:val="24"/>
        </w:rPr>
        <w:t xml:space="preserve"> (Reed Kay-Men’s Thursday Book Study) (Katy M- Webmaster/) </w:t>
      </w:r>
      <w:r w:rsidR="00440C75">
        <w:rPr>
          <w:sz w:val="24"/>
          <w:szCs w:val="24"/>
        </w:rPr>
        <w:t>(Allison J. Web Chair)</w:t>
      </w:r>
    </w:p>
    <w:p w:rsidR="0000213F" w:rsidRPr="0000213F" w:rsidRDefault="0000213F" w:rsidP="0000213F">
      <w:pPr>
        <w:spacing w:after="0"/>
        <w:rPr>
          <w:sz w:val="24"/>
          <w:szCs w:val="24"/>
        </w:rPr>
      </w:pPr>
    </w:p>
    <w:p w:rsidR="00BF230C" w:rsidRDefault="00E63C0A">
      <w:pPr>
        <w:pStyle w:val="Heading1"/>
        <w:numPr>
          <w:ilvl w:val="0"/>
          <w:numId w:val="2"/>
        </w:numPr>
        <w:spacing w:before="0" w:after="200"/>
        <w:rPr>
          <w:b/>
          <w:i/>
          <w:sz w:val="24"/>
          <w:szCs w:val="32"/>
        </w:rPr>
      </w:pPr>
      <w:r>
        <w:rPr>
          <w:b/>
          <w:i/>
          <w:sz w:val="24"/>
          <w:szCs w:val="32"/>
        </w:rPr>
        <w:t>Approval of Minutes</w:t>
      </w:r>
    </w:p>
    <w:p w:rsidR="00BF230C" w:rsidRDefault="0000213F" w:rsidP="0000213F">
      <w:pPr>
        <w:ind w:left="720"/>
      </w:pPr>
      <w:r>
        <w:t>Minutes from last meeting were approved.</w:t>
      </w:r>
    </w:p>
    <w:p w:rsidR="00FC67C9" w:rsidRDefault="00FC67C9" w:rsidP="00FC67C9">
      <w:pPr>
        <w:pStyle w:val="NoSpacing"/>
        <w:ind w:left="720"/>
        <w:rPr>
          <w:rStyle w:val="Heading1Char"/>
          <w:sz w:val="24"/>
          <w:szCs w:val="26"/>
        </w:rPr>
      </w:pPr>
    </w:p>
    <w:p w:rsidR="00FC67C9" w:rsidRDefault="00FC67C9" w:rsidP="00FC67C9">
      <w:pPr>
        <w:pStyle w:val="ListParagraph"/>
        <w:numPr>
          <w:ilvl w:val="0"/>
          <w:numId w:val="2"/>
        </w:numPr>
      </w:pPr>
      <w:r w:rsidRPr="00FC67C9">
        <w:rPr>
          <w:b/>
          <w:i/>
        </w:rPr>
        <w:t>TREASURERS REPORT</w:t>
      </w:r>
      <w:r>
        <w:t xml:space="preserve">   Christine.</w:t>
      </w:r>
    </w:p>
    <w:p w:rsidR="00FC67C9" w:rsidRDefault="00FC67C9" w:rsidP="00FC67C9">
      <w:pPr>
        <w:pStyle w:val="ListParagraph"/>
        <w:rPr>
          <w:b/>
          <w:i/>
        </w:rPr>
      </w:pPr>
    </w:p>
    <w:p w:rsidR="00FC67C9" w:rsidRPr="00FC67C9" w:rsidRDefault="00FC67C9" w:rsidP="00FC67C9">
      <w:pPr>
        <w:pStyle w:val="ListParagraph"/>
      </w:pPr>
      <w:r>
        <w:t>Technical difficulties, being worked out.  Ending Balance $5,762.00  $ 2,000.00 prudent reserve</w:t>
      </w:r>
      <w:r w:rsidR="00C56097">
        <w:t>. Entertainment account-$2,301.85</w:t>
      </w:r>
    </w:p>
    <w:p w:rsidR="00FC67C9" w:rsidRPr="00FC67C9" w:rsidRDefault="00FC67C9" w:rsidP="00FC67C9">
      <w:pPr>
        <w:ind w:left="720"/>
      </w:pPr>
    </w:p>
    <w:p w:rsidR="00BF230C" w:rsidRDefault="00E63C0A">
      <w:pPr>
        <w:pStyle w:val="NoSpacing"/>
        <w:rPr>
          <w:rStyle w:val="Heading1Char"/>
          <w:b/>
          <w:sz w:val="24"/>
          <w:szCs w:val="24"/>
        </w:rPr>
      </w:pPr>
      <w:r>
        <w:rPr>
          <w:rStyle w:val="Heading1Char"/>
          <w:b/>
          <w:sz w:val="24"/>
          <w:szCs w:val="24"/>
        </w:rPr>
        <w:t>Office:</w:t>
      </w:r>
    </w:p>
    <w:p w:rsidR="00BF230C" w:rsidRDefault="00E63C0A">
      <w:pPr>
        <w:spacing w:after="0"/>
        <w:rPr>
          <w:sz w:val="24"/>
          <w:szCs w:val="24"/>
        </w:rPr>
      </w:pPr>
      <w:r>
        <w:rPr>
          <w:sz w:val="24"/>
          <w:szCs w:val="24"/>
        </w:rPr>
        <w:t>See Renee’s Report</w:t>
      </w:r>
    </w:p>
    <w:p w:rsidR="00BF230C" w:rsidRDefault="00BF230C">
      <w:pPr>
        <w:pStyle w:val="NoSpacing"/>
        <w:rPr>
          <w:b/>
          <w:sz w:val="24"/>
          <w:szCs w:val="24"/>
        </w:rPr>
      </w:pPr>
    </w:p>
    <w:p w:rsidR="00BF230C" w:rsidRDefault="00C56097">
      <w:pPr>
        <w:pStyle w:val="NoSpacing"/>
      </w:pPr>
      <w:r w:rsidRPr="00C56097">
        <w:rPr>
          <w:b/>
        </w:rPr>
        <w:t>CHAIRPERSON NOTES:</w:t>
      </w:r>
      <w:r>
        <w:rPr>
          <w:b/>
        </w:rPr>
        <w:t xml:space="preserve"> </w:t>
      </w:r>
      <w:r>
        <w:t>Mike did not attend May assembly. Report available online.</w:t>
      </w:r>
    </w:p>
    <w:p w:rsidR="00C56097" w:rsidRDefault="00C56097">
      <w:pPr>
        <w:pStyle w:val="NoSpacing"/>
      </w:pPr>
    </w:p>
    <w:p w:rsidR="00C56097" w:rsidRPr="00C56097" w:rsidRDefault="00C56097">
      <w:pPr>
        <w:pStyle w:val="NoSpacing"/>
      </w:pPr>
      <w:r>
        <w:t>AD HOC COMMITTEE:   miA</w:t>
      </w:r>
    </w:p>
    <w:p w:rsidR="00BF230C" w:rsidRDefault="00BF230C">
      <w:pPr>
        <w:spacing w:after="0" w:line="240" w:lineRule="auto"/>
        <w:rPr>
          <w:b/>
          <w:sz w:val="16"/>
          <w:szCs w:val="16"/>
        </w:rPr>
      </w:pPr>
    </w:p>
    <w:p w:rsidR="00BF230C" w:rsidRDefault="00BF230C">
      <w:pPr>
        <w:spacing w:after="0" w:line="240" w:lineRule="auto"/>
        <w:rPr>
          <w:b/>
          <w:sz w:val="16"/>
          <w:szCs w:val="16"/>
        </w:rPr>
      </w:pPr>
    </w:p>
    <w:p w:rsidR="00BF230C" w:rsidRDefault="00E63C0A">
      <w:pPr>
        <w:spacing w:after="0" w:line="240" w:lineRule="auto"/>
        <w:rPr>
          <w:bCs/>
        </w:rPr>
      </w:pPr>
      <w:r>
        <w:rPr>
          <w:rStyle w:val="Heading1Char"/>
          <w:b/>
          <w:sz w:val="24"/>
          <w:szCs w:val="24"/>
        </w:rPr>
        <w:t>Newsletter</w:t>
      </w:r>
      <w:r>
        <w:rPr>
          <w:b/>
        </w:rPr>
        <w:t>:</w:t>
      </w:r>
      <w:r>
        <w:rPr>
          <w:bCs/>
        </w:rPr>
        <w:t xml:space="preserve">  </w:t>
      </w:r>
      <w:r w:rsidR="00C56097">
        <w:rPr>
          <w:bCs/>
        </w:rPr>
        <w:t xml:space="preserve"> Katy M.</w:t>
      </w:r>
    </w:p>
    <w:p w:rsidR="00C56097" w:rsidRDefault="00C56097">
      <w:pPr>
        <w:spacing w:after="0" w:line="240" w:lineRule="auto"/>
        <w:rPr>
          <w:bCs/>
        </w:rPr>
      </w:pPr>
    </w:p>
    <w:p w:rsidR="00C56097" w:rsidRDefault="00C56097">
      <w:pPr>
        <w:spacing w:after="0" w:line="240" w:lineRule="auto"/>
        <w:rPr>
          <w:bCs/>
        </w:rPr>
      </w:pPr>
      <w:r>
        <w:rPr>
          <w:bCs/>
        </w:rPr>
        <w:t xml:space="preserve">Going great. </w:t>
      </w:r>
    </w:p>
    <w:p w:rsidR="00BF230C" w:rsidRDefault="00C56097">
      <w:pPr>
        <w:spacing w:after="0" w:line="240" w:lineRule="auto"/>
        <w:rPr>
          <w:bCs/>
        </w:rPr>
      </w:pPr>
      <w:r>
        <w:rPr>
          <w:bCs/>
        </w:rPr>
        <w:t xml:space="preserve"> </w:t>
      </w:r>
    </w:p>
    <w:p w:rsidR="00BF230C" w:rsidRDefault="00BF230C">
      <w:pPr>
        <w:spacing w:after="0" w:line="240" w:lineRule="auto"/>
        <w:rPr>
          <w:bCs/>
        </w:rPr>
      </w:pPr>
    </w:p>
    <w:p w:rsidR="00BF230C" w:rsidRDefault="00BF230C">
      <w:pPr>
        <w:spacing w:after="0" w:line="240" w:lineRule="auto"/>
        <w:rPr>
          <w:bCs/>
        </w:rPr>
      </w:pPr>
    </w:p>
    <w:p w:rsidR="00BF230C" w:rsidRDefault="00BF230C">
      <w:pPr>
        <w:spacing w:after="0" w:line="240" w:lineRule="auto"/>
        <w:rPr>
          <w:sz w:val="16"/>
          <w:szCs w:val="16"/>
        </w:rPr>
      </w:pPr>
    </w:p>
    <w:p w:rsidR="00BF230C" w:rsidRDefault="00BF230C">
      <w:pPr>
        <w:spacing w:after="0" w:line="240" w:lineRule="auto"/>
        <w:rPr>
          <w:b/>
          <w:sz w:val="24"/>
          <w:szCs w:val="24"/>
        </w:rPr>
      </w:pPr>
    </w:p>
    <w:p w:rsidR="00BF230C" w:rsidRDefault="00E63C0A">
      <w:pPr>
        <w:spacing w:after="0" w:line="240" w:lineRule="auto"/>
      </w:pPr>
      <w:r>
        <w:rPr>
          <w:rStyle w:val="Heading1Char"/>
          <w:b/>
          <w:sz w:val="24"/>
          <w:szCs w:val="24"/>
        </w:rPr>
        <w:t>Potluck</w:t>
      </w:r>
      <w:r>
        <w:rPr>
          <w:b/>
        </w:rPr>
        <w:t xml:space="preserve">:  </w:t>
      </w:r>
      <w:r w:rsidR="00C56097">
        <w:t xml:space="preserve"> Alyssa:  </w:t>
      </w:r>
    </w:p>
    <w:p w:rsidR="00C56097" w:rsidRDefault="00C56097">
      <w:pPr>
        <w:spacing w:after="0" w:line="240" w:lineRule="auto"/>
      </w:pPr>
    </w:p>
    <w:p w:rsidR="00C56097" w:rsidRDefault="00C56097">
      <w:pPr>
        <w:spacing w:after="0" w:line="240" w:lineRule="auto"/>
      </w:pPr>
      <w:r>
        <w:t xml:space="preserve">May potluck was a tremendous success. 91 folks in attendance.  We netted $103.16. Home away from Home from Deer Ridge Correctional facility sponsored the event. 2 great speakers. </w:t>
      </w:r>
    </w:p>
    <w:p w:rsidR="00C56097" w:rsidRDefault="00C56097">
      <w:pPr>
        <w:spacing w:after="0" w:line="240" w:lineRule="auto"/>
      </w:pPr>
      <w:r>
        <w:t>We must honor no smoking requests from Church. Butts.  Need to check doors at end of meeting.</w:t>
      </w:r>
    </w:p>
    <w:p w:rsidR="00C56097" w:rsidRPr="00C56097" w:rsidRDefault="00505412">
      <w:pPr>
        <w:spacing w:after="0" w:line="240" w:lineRule="auto"/>
      </w:pPr>
      <w:r>
        <w:t xml:space="preserve">Tumalo Group will be sponsoring the June event.  It works great if each group provides and passes out their own flyer.    There were comments made to Alyssa that she is not following rules, our group conscious said “ We make the rules and everything is going swell” </w:t>
      </w:r>
      <w:r w:rsidR="004312DE">
        <w:t xml:space="preserve"> </w:t>
      </w:r>
    </w:p>
    <w:p w:rsidR="00BF230C" w:rsidRDefault="00BF230C">
      <w:pPr>
        <w:spacing w:after="0"/>
        <w:rPr>
          <w:bCs/>
          <w:sz w:val="16"/>
          <w:szCs w:val="16"/>
        </w:rPr>
      </w:pPr>
    </w:p>
    <w:p w:rsidR="00BF230C" w:rsidRDefault="00BF230C">
      <w:pPr>
        <w:spacing w:after="0"/>
        <w:rPr>
          <w:bCs/>
          <w:sz w:val="16"/>
          <w:szCs w:val="16"/>
        </w:rPr>
      </w:pPr>
    </w:p>
    <w:p w:rsidR="00BF230C" w:rsidRDefault="00BF230C">
      <w:pPr>
        <w:spacing w:after="0"/>
        <w:rPr>
          <w:bCs/>
          <w:sz w:val="16"/>
          <w:szCs w:val="16"/>
        </w:rPr>
      </w:pPr>
    </w:p>
    <w:p w:rsidR="00BF230C" w:rsidRDefault="00BF230C">
      <w:pPr>
        <w:spacing w:after="0"/>
        <w:rPr>
          <w:bCs/>
          <w:sz w:val="16"/>
          <w:szCs w:val="16"/>
        </w:rPr>
      </w:pPr>
    </w:p>
    <w:p w:rsidR="00BF230C" w:rsidRDefault="00BF230C">
      <w:pPr>
        <w:spacing w:after="0"/>
        <w:rPr>
          <w:bCs/>
          <w:sz w:val="16"/>
          <w:szCs w:val="16"/>
        </w:rPr>
      </w:pPr>
    </w:p>
    <w:p w:rsidR="00BF230C" w:rsidRDefault="00BF230C">
      <w:pPr>
        <w:spacing w:line="240" w:lineRule="auto"/>
        <w:rPr>
          <w:b/>
          <w:sz w:val="24"/>
          <w:szCs w:val="24"/>
        </w:rPr>
      </w:pPr>
    </w:p>
    <w:p w:rsidR="004312DE" w:rsidRDefault="00E63C0A">
      <w:pPr>
        <w:spacing w:line="240" w:lineRule="auto"/>
      </w:pPr>
      <w:r>
        <w:rPr>
          <w:rStyle w:val="Heading1Char"/>
          <w:b/>
          <w:sz w:val="24"/>
          <w:szCs w:val="24"/>
        </w:rPr>
        <w:t>Schedules</w:t>
      </w:r>
      <w:r>
        <w:rPr>
          <w:b/>
        </w:rPr>
        <w:t>:</w:t>
      </w:r>
      <w:r w:rsidR="004312DE">
        <w:rPr>
          <w:b/>
        </w:rPr>
        <w:tab/>
      </w:r>
      <w:r w:rsidR="004312DE">
        <w:t>Pat.</w:t>
      </w:r>
    </w:p>
    <w:p w:rsidR="00D92785" w:rsidRDefault="004312DE">
      <w:pPr>
        <w:spacing w:line="240" w:lineRule="auto"/>
        <w:rPr>
          <w:b/>
        </w:rPr>
      </w:pPr>
      <w:r>
        <w:t>A few minor changes.  Get your changes via website by June 15.</w:t>
      </w:r>
      <w:r w:rsidR="00E63C0A">
        <w:rPr>
          <w:b/>
        </w:rPr>
        <w:t xml:space="preserve">  </w:t>
      </w:r>
    </w:p>
    <w:p w:rsidR="00D92785" w:rsidRDefault="00D92785">
      <w:pPr>
        <w:spacing w:line="240" w:lineRule="auto"/>
        <w:rPr>
          <w:b/>
        </w:rPr>
      </w:pPr>
    </w:p>
    <w:p w:rsidR="00D92785" w:rsidRDefault="00D92785">
      <w:pPr>
        <w:spacing w:line="240" w:lineRule="auto"/>
        <w:rPr>
          <w:b/>
        </w:rPr>
      </w:pPr>
    </w:p>
    <w:p w:rsidR="00D92785" w:rsidRDefault="00D92785">
      <w:pPr>
        <w:spacing w:line="240" w:lineRule="auto"/>
        <w:rPr>
          <w:rStyle w:val="Heading1Char"/>
          <w:b/>
          <w:sz w:val="24"/>
          <w:szCs w:val="24"/>
        </w:rPr>
      </w:pPr>
    </w:p>
    <w:p w:rsidR="00BF230C" w:rsidRDefault="00E63C0A">
      <w:pPr>
        <w:spacing w:line="240" w:lineRule="auto"/>
        <w:rPr>
          <w:b/>
        </w:rPr>
      </w:pPr>
      <w:r>
        <w:rPr>
          <w:rStyle w:val="Heading1Char"/>
          <w:b/>
          <w:sz w:val="24"/>
          <w:szCs w:val="24"/>
        </w:rPr>
        <w:t>Website</w:t>
      </w:r>
      <w:r>
        <w:rPr>
          <w:b/>
        </w:rPr>
        <w:t xml:space="preserve">:  </w:t>
      </w:r>
      <w:r w:rsidR="004312DE">
        <w:rPr>
          <w:b/>
        </w:rPr>
        <w:t xml:space="preserve"> Ally</w:t>
      </w:r>
    </w:p>
    <w:p w:rsidR="004312DE" w:rsidRPr="004312DE" w:rsidRDefault="004312DE">
      <w:pPr>
        <w:spacing w:line="240" w:lineRule="auto"/>
      </w:pPr>
      <w:r>
        <w:t>Up to date. Moved contact info to the contact page. Not sure if it is accurate. We were asked to check the website to make sure our info is correct. Send flyers for Potluck meetings to Ally to post.</w:t>
      </w:r>
    </w:p>
    <w:p w:rsidR="00BF230C" w:rsidRDefault="00BF230C">
      <w:pPr>
        <w:spacing w:line="240" w:lineRule="auto"/>
        <w:rPr>
          <w:b/>
        </w:rPr>
      </w:pPr>
    </w:p>
    <w:p w:rsidR="00BF230C" w:rsidRDefault="00BF230C">
      <w:pPr>
        <w:spacing w:line="240" w:lineRule="auto"/>
        <w:rPr>
          <w:b/>
        </w:rPr>
      </w:pPr>
    </w:p>
    <w:p w:rsidR="00D92785" w:rsidRDefault="00D92785" w:rsidP="00D92785">
      <w:pPr>
        <w:spacing w:line="240" w:lineRule="auto"/>
        <w:rPr>
          <w:b/>
          <w:bCs/>
        </w:rPr>
      </w:pPr>
    </w:p>
    <w:p w:rsidR="00D92785" w:rsidRPr="004312DE" w:rsidRDefault="00E63C0A" w:rsidP="00D92785">
      <w:pPr>
        <w:spacing w:line="240" w:lineRule="auto"/>
        <w:rPr>
          <w:bCs/>
        </w:rPr>
      </w:pPr>
      <w:r>
        <w:rPr>
          <w:b/>
          <w:bCs/>
        </w:rPr>
        <w:t>Entertainment:</w:t>
      </w:r>
      <w:r w:rsidR="004312DE">
        <w:rPr>
          <w:b/>
          <w:bCs/>
        </w:rPr>
        <w:tab/>
        <w:t>B</w:t>
      </w:r>
      <w:r w:rsidR="004312DE">
        <w:rPr>
          <w:bCs/>
        </w:rPr>
        <w:t>rian not here.  No report.</w:t>
      </w:r>
    </w:p>
    <w:p w:rsidR="00D92785" w:rsidRDefault="00D92785" w:rsidP="00D92785">
      <w:pPr>
        <w:spacing w:line="240" w:lineRule="auto"/>
        <w:rPr>
          <w:b/>
          <w:bCs/>
        </w:rPr>
      </w:pPr>
    </w:p>
    <w:p w:rsidR="00D92785" w:rsidRDefault="00D92785" w:rsidP="00D92785">
      <w:pPr>
        <w:spacing w:line="240" w:lineRule="auto"/>
        <w:rPr>
          <w:b/>
          <w:bCs/>
        </w:rPr>
      </w:pPr>
    </w:p>
    <w:p w:rsidR="00D92785" w:rsidRDefault="00D92785" w:rsidP="00D92785">
      <w:pPr>
        <w:spacing w:line="240" w:lineRule="auto"/>
        <w:rPr>
          <w:rStyle w:val="Heading1Char"/>
          <w:b/>
          <w:sz w:val="24"/>
          <w:szCs w:val="24"/>
        </w:rPr>
      </w:pPr>
    </w:p>
    <w:p w:rsidR="00D92785" w:rsidRPr="004312DE" w:rsidRDefault="00D92785" w:rsidP="00D92785">
      <w:pPr>
        <w:spacing w:line="240" w:lineRule="auto"/>
        <w:rPr>
          <w:bCs/>
        </w:rPr>
      </w:pPr>
      <w:r>
        <w:rPr>
          <w:rStyle w:val="Heading1Char"/>
          <w:b/>
          <w:sz w:val="24"/>
          <w:szCs w:val="24"/>
        </w:rPr>
        <w:t>Hotline</w:t>
      </w:r>
      <w:r>
        <w:rPr>
          <w:b/>
        </w:rPr>
        <w:t xml:space="preserve">:  </w:t>
      </w:r>
      <w:r w:rsidR="004312DE">
        <w:t>Mary not here. No report.</w:t>
      </w:r>
    </w:p>
    <w:p w:rsidR="00D92785" w:rsidRDefault="00D92785" w:rsidP="00D92785">
      <w:pPr>
        <w:spacing w:line="240" w:lineRule="auto"/>
        <w:rPr>
          <w:b/>
          <w:bCs/>
        </w:rPr>
      </w:pPr>
    </w:p>
    <w:p w:rsidR="00D92785" w:rsidRDefault="00D92785" w:rsidP="00D92785">
      <w:pPr>
        <w:spacing w:line="240" w:lineRule="auto"/>
        <w:rPr>
          <w:b/>
          <w:bCs/>
        </w:rPr>
      </w:pPr>
    </w:p>
    <w:p w:rsidR="00D92785" w:rsidRDefault="00D92785" w:rsidP="00D92785">
      <w:pPr>
        <w:spacing w:line="240" w:lineRule="auto"/>
        <w:rPr>
          <w:b/>
          <w:bCs/>
        </w:rPr>
      </w:pPr>
    </w:p>
    <w:p w:rsidR="00D92785" w:rsidRPr="00D92785" w:rsidRDefault="00D92785" w:rsidP="00D92785">
      <w:pPr>
        <w:spacing w:line="240" w:lineRule="auto"/>
        <w:rPr>
          <w:b/>
          <w:bCs/>
        </w:rPr>
      </w:pPr>
      <w:r>
        <w:rPr>
          <w:rStyle w:val="Heading1Char"/>
          <w:b/>
          <w:sz w:val="24"/>
          <w:szCs w:val="24"/>
        </w:rPr>
        <w:t>Al-Anon</w:t>
      </w:r>
      <w:r>
        <w:rPr>
          <w:b/>
        </w:rPr>
        <w:t>:</w:t>
      </w:r>
      <w:r>
        <w:rPr>
          <w:bCs/>
        </w:rPr>
        <w:t xml:space="preserve">  </w:t>
      </w:r>
      <w:r w:rsidR="004312DE">
        <w:rPr>
          <w:bCs/>
        </w:rPr>
        <w:t xml:space="preserve">  Stacy no here. No report.</w:t>
      </w:r>
    </w:p>
    <w:p w:rsidR="00D92785" w:rsidRDefault="00D92785" w:rsidP="00D92785">
      <w:pPr>
        <w:spacing w:after="0" w:line="240" w:lineRule="auto"/>
        <w:rPr>
          <w:bCs/>
        </w:rPr>
      </w:pPr>
    </w:p>
    <w:p w:rsidR="00D92785" w:rsidRDefault="00D92785">
      <w:pPr>
        <w:spacing w:line="240" w:lineRule="auto"/>
        <w:rPr>
          <w:b/>
          <w:bCs/>
        </w:rPr>
      </w:pPr>
    </w:p>
    <w:p w:rsidR="00BF230C" w:rsidRDefault="00BF230C">
      <w:pPr>
        <w:spacing w:line="240" w:lineRule="auto"/>
        <w:rPr>
          <w:b/>
          <w:bCs/>
        </w:rPr>
      </w:pPr>
    </w:p>
    <w:p w:rsidR="00BF230C" w:rsidRPr="004312DE" w:rsidRDefault="00E63C0A">
      <w:pPr>
        <w:spacing w:line="240" w:lineRule="auto"/>
        <w:rPr>
          <w:b/>
        </w:rPr>
      </w:pPr>
      <w:r>
        <w:rPr>
          <w:b/>
          <w:bCs/>
          <w:sz w:val="32"/>
        </w:rPr>
        <w:t>D.</w:t>
      </w:r>
      <w:r>
        <w:rPr>
          <w:b/>
          <w:bCs/>
          <w:sz w:val="32"/>
        </w:rPr>
        <w:tab/>
      </w:r>
      <w:r>
        <w:rPr>
          <w:rStyle w:val="Heading1Char"/>
          <w:b/>
          <w:i/>
          <w:szCs w:val="26"/>
        </w:rPr>
        <w:t>Old Business</w:t>
      </w:r>
      <w:r>
        <w:rPr>
          <w:b/>
          <w:bCs/>
        </w:rPr>
        <w:t>:</w:t>
      </w:r>
      <w:r>
        <w:t xml:space="preserve">  </w:t>
      </w:r>
      <w:r w:rsidR="004312DE">
        <w:rPr>
          <w:b/>
        </w:rPr>
        <w:t>None</w:t>
      </w:r>
    </w:p>
    <w:p w:rsidR="00BF230C" w:rsidRDefault="00BF230C">
      <w:pPr>
        <w:spacing w:line="240" w:lineRule="auto"/>
      </w:pPr>
    </w:p>
    <w:p w:rsidR="00BF230C" w:rsidRDefault="00BF230C">
      <w:pPr>
        <w:spacing w:line="240" w:lineRule="auto"/>
      </w:pPr>
    </w:p>
    <w:p w:rsidR="00BF230C" w:rsidRDefault="00BF230C">
      <w:pPr>
        <w:spacing w:line="240" w:lineRule="auto"/>
      </w:pPr>
    </w:p>
    <w:p w:rsidR="00BF230C" w:rsidRDefault="00BF230C">
      <w:pPr>
        <w:spacing w:line="240" w:lineRule="auto"/>
        <w:rPr>
          <w:b/>
          <w:bCs/>
          <w:sz w:val="32"/>
        </w:rPr>
      </w:pPr>
    </w:p>
    <w:p w:rsidR="00BF230C" w:rsidRDefault="00E63C0A">
      <w:pPr>
        <w:spacing w:line="240" w:lineRule="auto"/>
      </w:pPr>
      <w:r>
        <w:rPr>
          <w:b/>
          <w:bCs/>
          <w:sz w:val="32"/>
        </w:rPr>
        <w:t>E.</w:t>
      </w:r>
      <w:r>
        <w:rPr>
          <w:sz w:val="32"/>
        </w:rPr>
        <w:tab/>
      </w:r>
      <w:r>
        <w:rPr>
          <w:rStyle w:val="Heading1Char"/>
          <w:b/>
          <w:i/>
        </w:rPr>
        <w:t>New Business</w:t>
      </w:r>
      <w:r>
        <w:rPr>
          <w:b/>
          <w:bCs/>
        </w:rPr>
        <w:t>:</w:t>
      </w:r>
      <w:r>
        <w:t xml:space="preserve"> </w:t>
      </w:r>
      <w:r w:rsidR="004312DE">
        <w:t xml:space="preserve">  Edie Stoval. </w:t>
      </w:r>
    </w:p>
    <w:p w:rsidR="004312DE" w:rsidRDefault="004312DE">
      <w:pPr>
        <w:spacing w:line="240" w:lineRule="auto"/>
      </w:pPr>
      <w:r>
        <w:t xml:space="preserve">                Request was made to have Renee bring assortment of coins to meeting. This was voted</w:t>
      </w:r>
      <w:r>
        <w:tab/>
      </w:r>
      <w:r>
        <w:tab/>
        <w:t xml:space="preserve"> down as it is the responsibility of the coin and literature person of each group.</w:t>
      </w:r>
    </w:p>
    <w:p w:rsidR="00BF230C" w:rsidRDefault="00BF230C">
      <w:pPr>
        <w:pStyle w:val="Heading3"/>
        <w:spacing w:line="240" w:lineRule="auto"/>
        <w:rPr>
          <w:b/>
        </w:rPr>
      </w:pPr>
    </w:p>
    <w:p w:rsidR="00BF230C" w:rsidRDefault="00BF230C">
      <w:pPr>
        <w:pStyle w:val="Heading3"/>
        <w:spacing w:line="240" w:lineRule="auto"/>
        <w:rPr>
          <w:b/>
        </w:rPr>
      </w:pPr>
    </w:p>
    <w:p w:rsidR="00BF230C" w:rsidRDefault="00BF230C"/>
    <w:p w:rsidR="00D92785" w:rsidRDefault="00D92785">
      <w:pPr>
        <w:pStyle w:val="Heading3"/>
        <w:spacing w:line="240" w:lineRule="auto"/>
        <w:rPr>
          <w:rStyle w:val="Heading1Char"/>
          <w:b/>
        </w:rPr>
      </w:pPr>
    </w:p>
    <w:p w:rsidR="00D92785" w:rsidRDefault="00D92785">
      <w:pPr>
        <w:pStyle w:val="Heading3"/>
        <w:spacing w:line="240" w:lineRule="auto"/>
        <w:rPr>
          <w:rStyle w:val="Heading1Char"/>
          <w:b/>
        </w:rPr>
      </w:pPr>
    </w:p>
    <w:p w:rsidR="00D92785" w:rsidRDefault="00D92785">
      <w:pPr>
        <w:pStyle w:val="Heading3"/>
        <w:spacing w:line="240" w:lineRule="auto"/>
        <w:rPr>
          <w:rStyle w:val="Heading1Char"/>
          <w:b/>
        </w:rPr>
      </w:pPr>
    </w:p>
    <w:p w:rsidR="00D92785" w:rsidRDefault="00D92785">
      <w:pPr>
        <w:pStyle w:val="Heading3"/>
        <w:spacing w:line="240" w:lineRule="auto"/>
        <w:rPr>
          <w:rStyle w:val="Heading1Char"/>
          <w:b/>
        </w:rPr>
      </w:pPr>
    </w:p>
    <w:p w:rsidR="00BF230C" w:rsidRDefault="00E63C0A">
      <w:pPr>
        <w:pStyle w:val="Heading3"/>
        <w:spacing w:line="240" w:lineRule="auto"/>
        <w:rPr>
          <w:i w:val="0"/>
        </w:rPr>
      </w:pPr>
      <w:r>
        <w:rPr>
          <w:rStyle w:val="Heading1Char"/>
          <w:b/>
        </w:rPr>
        <w:t>Adjournment</w:t>
      </w:r>
      <w:r>
        <w:t xml:space="preserve">: </w:t>
      </w:r>
      <w:r w:rsidR="004312DE">
        <w:rPr>
          <w:i w:val="0"/>
        </w:rPr>
        <w:t>Time ______</w:t>
      </w:r>
      <w:r>
        <w:rPr>
          <w:i w:val="0"/>
        </w:rPr>
        <w:t>_____.</w:t>
      </w:r>
    </w:p>
    <w:p w:rsidR="00BF230C" w:rsidRDefault="00BF230C">
      <w:pPr>
        <w:pStyle w:val="Names"/>
        <w:spacing w:before="0" w:after="0" w:line="240" w:lineRule="auto"/>
      </w:pPr>
    </w:p>
    <w:p w:rsidR="004312DE" w:rsidRDefault="004312DE">
      <w:pPr>
        <w:pStyle w:val="Names"/>
        <w:spacing w:before="0" w:after="0" w:line="240" w:lineRule="auto"/>
      </w:pPr>
      <w:r>
        <w:t>Meeting was adjourned at 6:14 pm.</w:t>
      </w:r>
      <w:bookmarkStart w:id="0" w:name="_GoBack"/>
      <w:bookmarkEnd w:id="0"/>
    </w:p>
    <w:sectPr w:rsidR="004312DE">
      <w:footerReference w:type="default" r:id="rId8"/>
      <w:pgSz w:w="12240" w:h="15840"/>
      <w:pgMar w:top="720" w:right="1440" w:bottom="720" w:left="1440" w:header="0" w:footer="14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36" w:rsidRDefault="00E63C0A">
      <w:pPr>
        <w:spacing w:after="0" w:line="240" w:lineRule="auto"/>
      </w:pPr>
      <w:r>
        <w:separator/>
      </w:r>
    </w:p>
  </w:endnote>
  <w:endnote w:type="continuationSeparator" w:id="0">
    <w:p w:rsidR="00650B36" w:rsidRDefault="00E6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0C" w:rsidRDefault="00E63C0A">
    <w:pPr>
      <w:pStyle w:val="Footer"/>
      <w:jc w:val="center"/>
    </w:pPr>
    <w:r>
      <w:fldChar w:fldCharType="begin"/>
    </w:r>
    <w:r>
      <w:instrText>PAGE</w:instrText>
    </w:r>
    <w:r>
      <w:fldChar w:fldCharType="separate"/>
    </w:r>
    <w:r w:rsidR="004312DE">
      <w:rPr>
        <w:noProof/>
      </w:rPr>
      <w:t>3</w:t>
    </w:r>
    <w:r>
      <w:fldChar w:fldCharType="end"/>
    </w:r>
    <w:r>
      <w:tab/>
    </w:r>
    <w:r>
      <w:tab/>
    </w:r>
    <w:r>
      <w:fldChar w:fldCharType="begin"/>
    </w:r>
    <w:r>
      <w:instrText>DATE \@"M\/d\/yyyy"</w:instrText>
    </w:r>
    <w:r>
      <w:fldChar w:fldCharType="separate"/>
    </w:r>
    <w:r w:rsidR="004312DE">
      <w:rPr>
        <w:noProof/>
      </w:rPr>
      <w:t>5/31/2017</w:t>
    </w:r>
    <w:r>
      <w:fldChar w:fldCharType="end"/>
    </w:r>
  </w:p>
  <w:p w:rsidR="00BF230C" w:rsidRDefault="00BF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36" w:rsidRDefault="00E63C0A">
      <w:pPr>
        <w:spacing w:after="0" w:line="240" w:lineRule="auto"/>
      </w:pPr>
      <w:r>
        <w:separator/>
      </w:r>
    </w:p>
  </w:footnote>
  <w:footnote w:type="continuationSeparator" w:id="0">
    <w:p w:rsidR="00650B36" w:rsidRDefault="00E63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643B"/>
    <w:multiLevelType w:val="multilevel"/>
    <w:tmpl w:val="E4AC55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900973"/>
    <w:multiLevelType w:val="multilevel"/>
    <w:tmpl w:val="68364C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EC22604"/>
    <w:multiLevelType w:val="multilevel"/>
    <w:tmpl w:val="4E7C6202"/>
    <w:lvl w:ilvl="0">
      <w:start w:val="1"/>
      <w:numFmt w:val="upperLetter"/>
      <w:lvlText w:val="%1."/>
      <w:lvlJc w:val="left"/>
      <w:pPr>
        <w:ind w:left="720" w:hanging="720"/>
      </w:pPr>
      <w:rPr>
        <w:i w:val="0"/>
        <w:sz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0C"/>
    <w:rsid w:val="0000213F"/>
    <w:rsid w:val="00147CE6"/>
    <w:rsid w:val="004312DE"/>
    <w:rsid w:val="00440C75"/>
    <w:rsid w:val="00496AAF"/>
    <w:rsid w:val="00505412"/>
    <w:rsid w:val="00601BDB"/>
    <w:rsid w:val="00650B36"/>
    <w:rsid w:val="006B56EF"/>
    <w:rsid w:val="0087750A"/>
    <w:rsid w:val="00B13C97"/>
    <w:rsid w:val="00B6785B"/>
    <w:rsid w:val="00B71025"/>
    <w:rsid w:val="00BD35A7"/>
    <w:rsid w:val="00BF230C"/>
    <w:rsid w:val="00BF7783"/>
    <w:rsid w:val="00C56097"/>
    <w:rsid w:val="00CE6071"/>
    <w:rsid w:val="00D92785"/>
    <w:rsid w:val="00DB64E5"/>
    <w:rsid w:val="00E63C0A"/>
    <w:rsid w:val="00EE6365"/>
    <w:rsid w:val="00F23519"/>
    <w:rsid w:val="00FC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F33F"/>
  <w15:docId w15:val="{3F1D7F89-3FE4-4DED-816F-CA71B28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21CC"/>
    <w:pPr>
      <w:suppressAutoHyphens/>
      <w:spacing w:after="200" w:line="276" w:lineRule="auto"/>
    </w:pPr>
    <w:rPr>
      <w:sz w:val="22"/>
      <w:szCs w:val="22"/>
      <w:lang w:bidi="en-US"/>
    </w:rPr>
  </w:style>
  <w:style w:type="paragraph" w:styleId="Heading1">
    <w:name w:val="heading 1"/>
    <w:basedOn w:val="Normal"/>
    <w:next w:val="Normal"/>
    <w:link w:val="Heading1Char"/>
    <w:uiPriority w:val="9"/>
    <w:qFormat/>
    <w:rsid w:val="009A21C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A21C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A21C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9A21CC"/>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9A21C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A21C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9A21CC"/>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9A21CC"/>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9A21CC"/>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CC"/>
    <w:rPr>
      <w:smallCaps/>
      <w:spacing w:val="5"/>
      <w:sz w:val="36"/>
      <w:szCs w:val="36"/>
    </w:rPr>
  </w:style>
  <w:style w:type="character" w:customStyle="1" w:styleId="Heading2Char">
    <w:name w:val="Heading 2 Char"/>
    <w:basedOn w:val="DefaultParagraphFont"/>
    <w:link w:val="Heading2"/>
    <w:uiPriority w:val="9"/>
    <w:rsid w:val="009A21CC"/>
    <w:rPr>
      <w:smallCaps/>
      <w:sz w:val="28"/>
      <w:szCs w:val="28"/>
    </w:rPr>
  </w:style>
  <w:style w:type="character" w:customStyle="1" w:styleId="Heading3Char">
    <w:name w:val="Heading 3 Char"/>
    <w:basedOn w:val="DefaultParagraphFont"/>
    <w:link w:val="Heading3"/>
    <w:uiPriority w:val="9"/>
    <w:rsid w:val="009A21CC"/>
    <w:rPr>
      <w:i/>
      <w:iCs/>
      <w:smallCaps/>
      <w:spacing w:val="5"/>
      <w:sz w:val="26"/>
      <w:szCs w:val="26"/>
    </w:rPr>
  </w:style>
  <w:style w:type="character" w:customStyle="1" w:styleId="Heading4Char">
    <w:name w:val="Heading 4 Char"/>
    <w:basedOn w:val="DefaultParagraphFont"/>
    <w:link w:val="Heading4"/>
    <w:uiPriority w:val="9"/>
    <w:rsid w:val="009A21CC"/>
    <w:rPr>
      <w:b/>
      <w:bCs/>
      <w:spacing w:val="5"/>
      <w:sz w:val="24"/>
      <w:szCs w:val="24"/>
    </w:rPr>
  </w:style>
  <w:style w:type="character" w:customStyle="1" w:styleId="Heading5Char">
    <w:name w:val="Heading 5 Char"/>
    <w:basedOn w:val="DefaultParagraphFont"/>
    <w:link w:val="Heading5"/>
    <w:uiPriority w:val="9"/>
    <w:rsid w:val="009A21CC"/>
    <w:rPr>
      <w:i/>
      <w:iCs/>
      <w:sz w:val="24"/>
      <w:szCs w:val="24"/>
    </w:rPr>
  </w:style>
  <w:style w:type="character" w:customStyle="1" w:styleId="Heading6Char">
    <w:name w:val="Heading 6 Char"/>
    <w:basedOn w:val="DefaultParagraphFont"/>
    <w:link w:val="Heading6"/>
    <w:uiPriority w:val="9"/>
    <w:semiHidden/>
    <w:rsid w:val="009A21CC"/>
    <w:rPr>
      <w:color w:val="595959"/>
      <w:spacing w:val="5"/>
      <w:shd w:val="clear" w:color="auto" w:fill="FFFFFF"/>
    </w:rPr>
  </w:style>
  <w:style w:type="character" w:customStyle="1" w:styleId="Heading7Char">
    <w:name w:val="Heading 7 Char"/>
    <w:basedOn w:val="DefaultParagraphFont"/>
    <w:link w:val="Heading7"/>
    <w:uiPriority w:val="9"/>
    <w:semiHidden/>
    <w:rsid w:val="009A21CC"/>
    <w:rPr>
      <w:b/>
      <w:bCs/>
      <w:i/>
      <w:iCs/>
      <w:color w:val="5A5A5A"/>
      <w:sz w:val="20"/>
      <w:szCs w:val="20"/>
    </w:rPr>
  </w:style>
  <w:style w:type="character" w:customStyle="1" w:styleId="Heading8Char">
    <w:name w:val="Heading 8 Char"/>
    <w:basedOn w:val="DefaultParagraphFont"/>
    <w:link w:val="Heading8"/>
    <w:uiPriority w:val="9"/>
    <w:semiHidden/>
    <w:rsid w:val="009A21CC"/>
    <w:rPr>
      <w:b/>
      <w:bCs/>
      <w:color w:val="7F7F7F"/>
      <w:sz w:val="20"/>
      <w:szCs w:val="20"/>
    </w:rPr>
  </w:style>
  <w:style w:type="character" w:customStyle="1" w:styleId="Heading9Char">
    <w:name w:val="Heading 9 Char"/>
    <w:basedOn w:val="DefaultParagraphFont"/>
    <w:link w:val="Heading9"/>
    <w:uiPriority w:val="9"/>
    <w:semiHidden/>
    <w:rsid w:val="009A21CC"/>
    <w:rPr>
      <w:b/>
      <w:bCs/>
      <w:i/>
      <w:iCs/>
      <w:color w:val="7F7F7F"/>
      <w:sz w:val="18"/>
      <w:szCs w:val="18"/>
    </w:rPr>
  </w:style>
  <w:style w:type="character" w:customStyle="1" w:styleId="TitleChar">
    <w:name w:val="Title Char"/>
    <w:basedOn w:val="DefaultParagraphFont"/>
    <w:link w:val="Title"/>
    <w:uiPriority w:val="10"/>
    <w:rsid w:val="009A21CC"/>
    <w:rPr>
      <w:smallCaps/>
      <w:sz w:val="52"/>
      <w:szCs w:val="52"/>
    </w:rPr>
  </w:style>
  <w:style w:type="character" w:customStyle="1" w:styleId="SubtitleChar">
    <w:name w:val="Subtitle Char"/>
    <w:basedOn w:val="DefaultParagraphFont"/>
    <w:link w:val="Subtitle"/>
    <w:uiPriority w:val="11"/>
    <w:rsid w:val="009A21CC"/>
    <w:rPr>
      <w:i/>
      <w:iCs/>
      <w:smallCaps/>
      <w:spacing w:val="10"/>
      <w:sz w:val="28"/>
      <w:szCs w:val="28"/>
    </w:rPr>
  </w:style>
  <w:style w:type="character" w:styleId="Strong">
    <w:name w:val="Strong"/>
    <w:uiPriority w:val="22"/>
    <w:qFormat/>
    <w:rsid w:val="009A21CC"/>
    <w:rPr>
      <w:b/>
      <w:bCs/>
    </w:rPr>
  </w:style>
  <w:style w:type="character" w:styleId="Emphasis">
    <w:name w:val="Emphasis"/>
    <w:uiPriority w:val="20"/>
    <w:qFormat/>
    <w:rsid w:val="009A21CC"/>
    <w:rPr>
      <w:b/>
      <w:bCs/>
      <w:i/>
      <w:iCs/>
      <w:spacing w:val="10"/>
    </w:rPr>
  </w:style>
  <w:style w:type="character" w:customStyle="1" w:styleId="QuoteChar">
    <w:name w:val="Quote Char"/>
    <w:basedOn w:val="DefaultParagraphFont"/>
    <w:link w:val="Quote"/>
    <w:uiPriority w:val="29"/>
    <w:rsid w:val="009A21CC"/>
    <w:rPr>
      <w:i/>
      <w:iCs/>
    </w:rPr>
  </w:style>
  <w:style w:type="character" w:customStyle="1" w:styleId="IntenseQuoteChar">
    <w:name w:val="Intense Quote Char"/>
    <w:basedOn w:val="DefaultParagraphFont"/>
    <w:link w:val="IntenseQuote"/>
    <w:uiPriority w:val="30"/>
    <w:rsid w:val="009A21CC"/>
    <w:rPr>
      <w:i/>
      <w:iCs/>
    </w:rPr>
  </w:style>
  <w:style w:type="character" w:styleId="SubtleEmphasis">
    <w:name w:val="Subtle Emphasis"/>
    <w:uiPriority w:val="19"/>
    <w:qFormat/>
    <w:rsid w:val="009A21CC"/>
    <w:rPr>
      <w:i/>
      <w:iCs/>
    </w:rPr>
  </w:style>
  <w:style w:type="character" w:styleId="IntenseEmphasis">
    <w:name w:val="Intense Emphasis"/>
    <w:uiPriority w:val="21"/>
    <w:qFormat/>
    <w:rsid w:val="009A21CC"/>
    <w:rPr>
      <w:b/>
      <w:bCs/>
      <w:i/>
      <w:iCs/>
    </w:rPr>
  </w:style>
  <w:style w:type="character" w:styleId="SubtleReference">
    <w:name w:val="Subtle Reference"/>
    <w:basedOn w:val="DefaultParagraphFont"/>
    <w:uiPriority w:val="31"/>
    <w:qFormat/>
    <w:rsid w:val="009A21CC"/>
    <w:rPr>
      <w:smallCaps/>
    </w:rPr>
  </w:style>
  <w:style w:type="character" w:styleId="IntenseReference">
    <w:name w:val="Intense Reference"/>
    <w:uiPriority w:val="32"/>
    <w:qFormat/>
    <w:rsid w:val="009A21CC"/>
    <w:rPr>
      <w:b/>
      <w:bCs/>
      <w:smallCaps/>
    </w:rPr>
  </w:style>
  <w:style w:type="character" w:styleId="BookTitle">
    <w:name w:val="Book Title"/>
    <w:basedOn w:val="DefaultParagraphFont"/>
    <w:uiPriority w:val="33"/>
    <w:qFormat/>
    <w:rsid w:val="009A21CC"/>
    <w:rPr>
      <w:i/>
      <w:iCs/>
      <w:smallCaps/>
      <w:spacing w:val="5"/>
    </w:rPr>
  </w:style>
  <w:style w:type="character" w:customStyle="1" w:styleId="FooterChar">
    <w:name w:val="Footer Char"/>
    <w:basedOn w:val="DefaultParagraphFont"/>
    <w:link w:val="Footer"/>
    <w:uiPriority w:val="99"/>
    <w:rsid w:val="002576FE"/>
    <w:rPr>
      <w:sz w:val="22"/>
      <w:szCs w:val="22"/>
      <w:lang w:bidi="en-U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i w:val="0"/>
      <w:sz w:val="3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ames">
    <w:name w:val="Names"/>
    <w:basedOn w:val="Normal"/>
    <w:rsid w:val="00381C29"/>
    <w:pPr>
      <w:tabs>
        <w:tab w:val="left" w:pos="3960"/>
      </w:tabs>
      <w:spacing w:before="240"/>
    </w:pPr>
  </w:style>
  <w:style w:type="paragraph" w:styleId="Header">
    <w:name w:val="header"/>
    <w:basedOn w:val="Normal"/>
    <w:rsid w:val="00381C29"/>
    <w:pPr>
      <w:tabs>
        <w:tab w:val="center" w:pos="4320"/>
        <w:tab w:val="right" w:pos="8640"/>
      </w:tabs>
    </w:pPr>
  </w:style>
  <w:style w:type="paragraph" w:styleId="Footer">
    <w:name w:val="footer"/>
    <w:basedOn w:val="Normal"/>
    <w:link w:val="FooterChar"/>
    <w:uiPriority w:val="99"/>
    <w:rsid w:val="00381C29"/>
    <w:pPr>
      <w:tabs>
        <w:tab w:val="center" w:pos="4320"/>
        <w:tab w:val="right" w:pos="8640"/>
      </w:tabs>
    </w:pPr>
  </w:style>
  <w:style w:type="paragraph" w:styleId="BalloonText">
    <w:name w:val="Balloon Text"/>
    <w:basedOn w:val="Normal"/>
    <w:semiHidden/>
    <w:rsid w:val="00381C29"/>
    <w:rPr>
      <w:rFonts w:ascii="Tahoma" w:hAnsi="Tahoma" w:cs="Tahoma"/>
      <w:sz w:val="16"/>
      <w:szCs w:val="16"/>
    </w:rPr>
  </w:style>
  <w:style w:type="paragraph" w:styleId="Title">
    <w:name w:val="Title"/>
    <w:basedOn w:val="Normal"/>
    <w:next w:val="Normal"/>
    <w:link w:val="TitleChar"/>
    <w:uiPriority w:val="10"/>
    <w:qFormat/>
    <w:rsid w:val="009A21CC"/>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9A21CC"/>
    <w:rPr>
      <w:i/>
      <w:iCs/>
      <w:smallCaps/>
      <w:spacing w:val="10"/>
      <w:sz w:val="28"/>
      <w:szCs w:val="28"/>
    </w:rPr>
  </w:style>
  <w:style w:type="paragraph" w:styleId="NoSpacing">
    <w:name w:val="No Spacing"/>
    <w:basedOn w:val="Normal"/>
    <w:uiPriority w:val="1"/>
    <w:qFormat/>
    <w:rsid w:val="009A21CC"/>
    <w:pPr>
      <w:spacing w:after="0" w:line="240" w:lineRule="auto"/>
    </w:pPr>
  </w:style>
  <w:style w:type="paragraph" w:styleId="ListParagraph">
    <w:name w:val="List Paragraph"/>
    <w:basedOn w:val="Normal"/>
    <w:uiPriority w:val="34"/>
    <w:qFormat/>
    <w:rsid w:val="009A21CC"/>
    <w:pPr>
      <w:ind w:left="720"/>
      <w:contextualSpacing/>
    </w:pPr>
  </w:style>
  <w:style w:type="paragraph" w:styleId="Quote">
    <w:name w:val="Quote"/>
    <w:basedOn w:val="Normal"/>
    <w:next w:val="Normal"/>
    <w:link w:val="QuoteChar"/>
    <w:uiPriority w:val="29"/>
    <w:qFormat/>
    <w:rsid w:val="009A21CC"/>
    <w:rPr>
      <w:i/>
      <w:iCs/>
    </w:rPr>
  </w:style>
  <w:style w:type="paragraph" w:styleId="IntenseQuote">
    <w:name w:val="Intense Quote"/>
    <w:basedOn w:val="Normal"/>
    <w:next w:val="Normal"/>
    <w:link w:val="IntenseQuoteChar"/>
    <w:uiPriority w:val="30"/>
    <w:qFormat/>
    <w:rsid w:val="009A21CC"/>
    <w:pPr>
      <w:pBdr>
        <w:top w:val="single" w:sz="4" w:space="10" w:color="00000A"/>
        <w:left w:val="nil"/>
        <w:bottom w:val="single" w:sz="4" w:space="10" w:color="00000A"/>
        <w:right w:val="nil"/>
      </w:pBdr>
      <w:spacing w:before="240" w:after="240" w:line="300" w:lineRule="auto"/>
      <w:ind w:left="1152" w:right="1152"/>
      <w:jc w:val="both"/>
    </w:pPr>
    <w:rPr>
      <w:i/>
      <w:iCs/>
    </w:rPr>
  </w:style>
  <w:style w:type="paragraph" w:customStyle="1" w:styleId="ContentsHeading">
    <w:name w:val="Contents Heading"/>
    <w:basedOn w:val="Heading1"/>
    <w:next w:val="Normal"/>
    <w:uiPriority w:val="39"/>
    <w:semiHidden/>
    <w:unhideWhenUsed/>
    <w:qFormat/>
    <w:rsid w:val="009A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885B-7DCF-4D12-81BE-4109AE0E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Central Oregon Intergroup, Inc  </vt:lpstr>
    </vt:vector>
  </TitlesOfParts>
  <Company>Toshiba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Oregon Intergroup, Inc</dc:title>
  <dc:creator>Loni Pence</dc:creator>
  <cp:lastModifiedBy>Susan Richman</cp:lastModifiedBy>
  <cp:revision>2</cp:revision>
  <cp:lastPrinted>2016-04-24T21:31:00Z</cp:lastPrinted>
  <dcterms:created xsi:type="dcterms:W3CDTF">2017-05-31T14:56:00Z</dcterms:created>
  <dcterms:modified xsi:type="dcterms:W3CDTF">2017-05-31T14:56:00Z</dcterms:modified>
  <dc:language>en-US</dc:language>
</cp:coreProperties>
</file>