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26" w:rsidRDefault="00926626" w:rsidP="00926626">
      <w:pPr>
        <w:pStyle w:val="Heading1"/>
        <w:spacing w:before="0" w:after="20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Central Oregon Intergroup, </w:t>
      </w:r>
      <w:proofErr w:type="spellStart"/>
      <w:r>
        <w:rPr>
          <w:b/>
          <w:sz w:val="28"/>
          <w:szCs w:val="28"/>
        </w:rPr>
        <w:t>Inc</w:t>
      </w:r>
      <w:proofErr w:type="spellEnd"/>
    </w:p>
    <w:p w:rsidR="00926626" w:rsidRDefault="00926626" w:rsidP="00926626">
      <w:pPr>
        <w:pStyle w:val="Heading2"/>
        <w:spacing w:before="0" w:after="200" w:line="240" w:lineRule="auto"/>
        <w:jc w:val="center"/>
        <w:rPr>
          <w:b/>
        </w:rPr>
      </w:pPr>
      <w:r>
        <w:rPr>
          <w:b/>
        </w:rPr>
        <w:t>August 23, 2015, 2015</w:t>
      </w:r>
    </w:p>
    <w:p w:rsidR="00926626" w:rsidRDefault="00926626" w:rsidP="00926626">
      <w:pPr>
        <w:pStyle w:val="Heading2"/>
        <w:spacing w:before="0" w:after="200" w:line="240" w:lineRule="auto"/>
        <w:jc w:val="center"/>
        <w:rPr>
          <w:b/>
          <w:color w:val="00B050"/>
        </w:rPr>
      </w:pPr>
      <w:r>
        <w:rPr>
          <w:b/>
          <w:color w:val="00B050"/>
        </w:rPr>
        <w:t>Advisory Board Meeting Minutes</w:t>
      </w:r>
    </w:p>
    <w:p w:rsidR="00926626" w:rsidRDefault="00926626" w:rsidP="00926626">
      <w:pPr>
        <w:pStyle w:val="Heading3"/>
        <w:spacing w:before="0" w:after="200"/>
        <w:rPr>
          <w:b/>
          <w:sz w:val="16"/>
          <w:szCs w:val="16"/>
        </w:rPr>
      </w:pPr>
    </w:p>
    <w:p w:rsidR="00926626" w:rsidRDefault="00926626" w:rsidP="00926626">
      <w:pPr>
        <w:pStyle w:val="Heading3"/>
        <w:spacing w:before="0" w:after="200"/>
        <w:rPr>
          <w:b/>
          <w:sz w:val="28"/>
        </w:rPr>
      </w:pPr>
      <w:r>
        <w:rPr>
          <w:b/>
          <w:sz w:val="28"/>
        </w:rPr>
        <w:t>Opening:</w:t>
      </w:r>
    </w:p>
    <w:p w:rsidR="00926626" w:rsidRDefault="00926626" w:rsidP="00926626">
      <w:pPr>
        <w:pStyle w:val="ListParagraph"/>
        <w:numPr>
          <w:ilvl w:val="0"/>
          <w:numId w:val="2"/>
        </w:numPr>
        <w:spacing w:line="240" w:lineRule="auto"/>
      </w:pPr>
      <w:r>
        <w:t>Chairperson called the Central Oregon Intergroup meeting to order at 4:30pm</w:t>
      </w:r>
    </w:p>
    <w:p w:rsidR="00926626" w:rsidRDefault="00926626" w:rsidP="00926626">
      <w:pPr>
        <w:pStyle w:val="ListParagraph"/>
        <w:numPr>
          <w:ilvl w:val="0"/>
          <w:numId w:val="2"/>
        </w:numPr>
        <w:spacing w:line="240" w:lineRule="auto"/>
      </w:pPr>
      <w:r>
        <w:t>Attendance sheet was passed</w:t>
      </w:r>
    </w:p>
    <w:p w:rsidR="00926626" w:rsidRDefault="00926626" w:rsidP="00926626">
      <w:pPr>
        <w:pStyle w:val="ListParagraph"/>
        <w:numPr>
          <w:ilvl w:val="0"/>
          <w:numId w:val="2"/>
        </w:numPr>
        <w:spacing w:line="240" w:lineRule="auto"/>
      </w:pPr>
      <w:r>
        <w:t>A quorum was established</w:t>
      </w:r>
    </w:p>
    <w:p w:rsidR="00926626" w:rsidRDefault="00926626" w:rsidP="00926626">
      <w:pPr>
        <w:pStyle w:val="Heading3"/>
        <w:spacing w:line="276" w:lineRule="auto"/>
        <w:rPr>
          <w:b/>
          <w:sz w:val="28"/>
        </w:rPr>
      </w:pPr>
      <w:r>
        <w:rPr>
          <w:b/>
          <w:sz w:val="28"/>
        </w:rPr>
        <w:t>Voting Members Present:</w:t>
      </w:r>
    </w:p>
    <w:p w:rsidR="00926626" w:rsidRDefault="00926626" w:rsidP="00926626">
      <w:pPr>
        <w:spacing w:after="0"/>
        <w:rPr>
          <w:lang w:bidi="ar-SA"/>
        </w:rPr>
      </w:pPr>
      <w:r>
        <w:rPr>
          <w:lang w:bidi="ar-SA"/>
        </w:rPr>
        <w:t xml:space="preserve"> (Lauren M</w:t>
      </w:r>
      <w:proofErr w:type="gramStart"/>
      <w:r>
        <w:rPr>
          <w:lang w:bidi="ar-SA"/>
        </w:rPr>
        <w:t>.-</w:t>
      </w:r>
      <w:proofErr w:type="gramEnd"/>
      <w:r>
        <w:rPr>
          <w:lang w:bidi="ar-SA"/>
        </w:rPr>
        <w:t xml:space="preserve"> Rec. Sec./WFS) (Cody M.-Adv. Board/WFS) (Reed K-Vice Chair/M.T.N.B.S.) (Peggy R.-Adv. Board</w:t>
      </w:r>
      <w:proofErr w:type="gramStart"/>
      <w:r>
        <w:rPr>
          <w:lang w:bidi="ar-SA"/>
        </w:rPr>
        <w:t>./</w:t>
      </w:r>
      <w:proofErr w:type="gramEnd"/>
      <w:r>
        <w:rPr>
          <w:lang w:bidi="ar-SA"/>
        </w:rPr>
        <w:t>MMD) (Mike S.-Adv. Board/Safe Harbor)</w:t>
      </w:r>
    </w:p>
    <w:p w:rsidR="00926626" w:rsidRDefault="00926626" w:rsidP="00926626">
      <w:pPr>
        <w:pStyle w:val="Heading3"/>
        <w:rPr>
          <w:b/>
        </w:rPr>
      </w:pPr>
      <w:r>
        <w:rPr>
          <w:b/>
        </w:rPr>
        <w:t xml:space="preserve">NON VOTING MEMBERS PRESENT: </w:t>
      </w:r>
    </w:p>
    <w:p w:rsidR="00926626" w:rsidRDefault="00926626" w:rsidP="00926626">
      <w:pPr>
        <w:spacing w:after="0"/>
        <w:rPr>
          <w:lang w:bidi="ar-SA"/>
        </w:rPr>
      </w:pPr>
      <w:r>
        <w:t>(Vickie M- Chair</w:t>
      </w:r>
      <w:r>
        <w:rPr>
          <w:lang w:bidi="ar-SA"/>
        </w:rPr>
        <w:t xml:space="preserve">) </w:t>
      </w:r>
      <w:proofErr w:type="gramStart"/>
      <w:r>
        <w:rPr>
          <w:lang w:bidi="ar-SA"/>
        </w:rPr>
        <w:t>(Renee H- Office Manager/Noon Red.)</w:t>
      </w:r>
      <w:proofErr w:type="gramEnd"/>
      <w:r>
        <w:rPr>
          <w:lang w:bidi="ar-SA"/>
        </w:rPr>
        <w:t xml:space="preserve"> </w:t>
      </w:r>
    </w:p>
    <w:p w:rsidR="00926626" w:rsidRPr="00993BA9" w:rsidRDefault="00926626" w:rsidP="00926626">
      <w:pPr>
        <w:spacing w:after="0"/>
        <w:rPr>
          <w:lang w:bidi="ar-SA"/>
        </w:rPr>
      </w:pPr>
    </w:p>
    <w:p w:rsidR="00926626" w:rsidRDefault="00926626" w:rsidP="00926626">
      <w:pPr>
        <w:pStyle w:val="Heading1"/>
        <w:numPr>
          <w:ilvl w:val="0"/>
          <w:numId w:val="1"/>
        </w:numPr>
        <w:spacing w:before="0" w:after="200"/>
        <w:rPr>
          <w:b/>
          <w:i/>
          <w:sz w:val="24"/>
          <w:szCs w:val="32"/>
        </w:rPr>
      </w:pPr>
      <w:r>
        <w:rPr>
          <w:b/>
          <w:i/>
          <w:sz w:val="24"/>
          <w:szCs w:val="32"/>
        </w:rPr>
        <w:t>Approval of Minutes</w:t>
      </w:r>
    </w:p>
    <w:p w:rsidR="00926626" w:rsidRDefault="00926626" w:rsidP="00926626">
      <w:pPr>
        <w:ind w:left="720"/>
      </w:pPr>
      <w:r>
        <w:t xml:space="preserve"> Minutes were read and approved </w:t>
      </w:r>
    </w:p>
    <w:p w:rsidR="00926626" w:rsidRDefault="00926626" w:rsidP="00926626">
      <w:pPr>
        <w:pStyle w:val="ListParagraph"/>
        <w:numPr>
          <w:ilvl w:val="0"/>
          <w:numId w:val="1"/>
        </w:numPr>
        <w:spacing w:line="240" w:lineRule="auto"/>
        <w:rPr>
          <w:rStyle w:val="Heading1Char"/>
          <w:b/>
          <w:i/>
          <w:sz w:val="24"/>
          <w:szCs w:val="26"/>
        </w:rPr>
      </w:pPr>
      <w:r>
        <w:rPr>
          <w:rStyle w:val="Heading1Char"/>
          <w:b/>
          <w:i/>
          <w:sz w:val="24"/>
          <w:szCs w:val="26"/>
        </w:rPr>
        <w:t>Treasurer’s Report</w:t>
      </w:r>
    </w:p>
    <w:p w:rsidR="00926626" w:rsidRDefault="00926626" w:rsidP="00926626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 present. Advisory Board has some questions about the monthly report &amp; will ask Treasurer next meeting for clarifications. </w:t>
      </w:r>
    </w:p>
    <w:p w:rsidR="00926626" w:rsidRDefault="00926626" w:rsidP="00926626">
      <w:pPr>
        <w:spacing w:line="240" w:lineRule="auto"/>
        <w:rPr>
          <w:b/>
          <w:sz w:val="28"/>
        </w:rPr>
      </w:pPr>
      <w:r>
        <w:rPr>
          <w:b/>
          <w:sz w:val="28"/>
        </w:rPr>
        <w:t>C.</w:t>
      </w:r>
      <w:r>
        <w:rPr>
          <w:b/>
          <w:sz w:val="28"/>
        </w:rPr>
        <w:tab/>
      </w:r>
      <w:r>
        <w:rPr>
          <w:rStyle w:val="Heading1Char"/>
          <w:b/>
          <w:i/>
          <w:sz w:val="24"/>
          <w:szCs w:val="26"/>
        </w:rPr>
        <w:t>Office Report</w:t>
      </w:r>
      <w:r>
        <w:rPr>
          <w:b/>
          <w:sz w:val="28"/>
        </w:rPr>
        <w:t>:</w:t>
      </w:r>
    </w:p>
    <w:p w:rsidR="00926626" w:rsidRDefault="00926626" w:rsidP="00926626">
      <w:pPr>
        <w:pStyle w:val="ListParagraph"/>
        <w:numPr>
          <w:ilvl w:val="0"/>
          <w:numId w:val="3"/>
        </w:numPr>
      </w:pPr>
      <w:r>
        <w:t>Books/Lit. – $845.60, Coins Etc. - $497.80, Donations - $1977.18, Misc. - $0 total deposits $3430.07.</w:t>
      </w:r>
    </w:p>
    <w:p w:rsidR="00926626" w:rsidRDefault="00926626" w:rsidP="00926626">
      <w:pPr>
        <w:pStyle w:val="ListParagraph"/>
      </w:pPr>
      <w:r>
        <w:tab/>
      </w:r>
      <w:r>
        <w:tab/>
      </w:r>
    </w:p>
    <w:p w:rsidR="00926626" w:rsidRDefault="00926626" w:rsidP="00926626">
      <w:pPr>
        <w:pStyle w:val="ListParagraph"/>
        <w:numPr>
          <w:ilvl w:val="0"/>
          <w:numId w:val="1"/>
        </w:numPr>
        <w:spacing w:line="240" w:lineRule="auto"/>
      </w:pPr>
      <w:r>
        <w:rPr>
          <w:rStyle w:val="Heading1Char"/>
          <w:b/>
          <w:i/>
          <w:szCs w:val="26"/>
        </w:rPr>
        <w:t>Old Business</w:t>
      </w:r>
      <w:r>
        <w:rPr>
          <w:b/>
          <w:bCs/>
        </w:rPr>
        <w:t>:</w:t>
      </w:r>
      <w:r>
        <w:t xml:space="preserve">  </w:t>
      </w:r>
    </w:p>
    <w:p w:rsidR="00926626" w:rsidRDefault="00926626" w:rsidP="00926626">
      <w:pPr>
        <w:pStyle w:val="ListParagraph"/>
        <w:spacing w:line="240" w:lineRule="auto"/>
        <w:rPr>
          <w:b/>
          <w:smallCaps/>
          <w:spacing w:val="5"/>
          <w:sz w:val="24"/>
          <w:szCs w:val="24"/>
        </w:rPr>
      </w:pPr>
    </w:p>
    <w:p w:rsidR="00926626" w:rsidRDefault="00926626" w:rsidP="00926626">
      <w:pPr>
        <w:pStyle w:val="ListParagraph"/>
        <w:numPr>
          <w:ilvl w:val="0"/>
          <w:numId w:val="3"/>
        </w:numPr>
        <w:spacing w:line="240" w:lineRule="auto"/>
      </w:pPr>
      <w:r>
        <w:t>IG insurance- After inventory, we decided to leave insurance as is: $14,000.00 total property covers everything in office &amp; trailer, $500.00 deductible.</w:t>
      </w:r>
    </w:p>
    <w:p w:rsidR="00926626" w:rsidRDefault="00926626" w:rsidP="00926626">
      <w:pPr>
        <w:pStyle w:val="ListParagraph"/>
        <w:numPr>
          <w:ilvl w:val="0"/>
          <w:numId w:val="3"/>
        </w:numPr>
        <w:spacing w:line="240" w:lineRule="auto"/>
      </w:pPr>
      <w:r>
        <w:t xml:space="preserve">Discuss changing Advisory Board monthly meeting time. Possibly push the start time back by 15 minutes. </w:t>
      </w:r>
    </w:p>
    <w:p w:rsidR="00926626" w:rsidRPr="00572796" w:rsidRDefault="00926626" w:rsidP="00926626">
      <w:pPr>
        <w:pStyle w:val="ListParagraph"/>
        <w:spacing w:line="240" w:lineRule="auto"/>
        <w:rPr>
          <w:color w:val="FF0000"/>
        </w:rPr>
      </w:pPr>
      <w:bookmarkStart w:id="0" w:name="_GoBack"/>
      <w:r w:rsidRPr="00572796">
        <w:rPr>
          <w:color w:val="FF0000"/>
        </w:rPr>
        <w:t>MOTION: Change the start time of Advisory Board Meeting from 4:30pm- 5:00pm. MOTION PASSED</w:t>
      </w:r>
    </w:p>
    <w:bookmarkEnd w:id="0"/>
    <w:p w:rsidR="00926626" w:rsidRDefault="00926626" w:rsidP="00926626">
      <w:pPr>
        <w:pStyle w:val="ListParagraph"/>
        <w:spacing w:line="240" w:lineRule="auto"/>
      </w:pPr>
    </w:p>
    <w:p w:rsidR="00926626" w:rsidRDefault="00926626" w:rsidP="00926626">
      <w:pPr>
        <w:pStyle w:val="ListParagraph"/>
        <w:numPr>
          <w:ilvl w:val="0"/>
          <w:numId w:val="1"/>
        </w:numPr>
        <w:spacing w:line="240" w:lineRule="auto"/>
      </w:pPr>
      <w:r>
        <w:rPr>
          <w:rStyle w:val="Heading1Char"/>
          <w:b/>
          <w:i/>
        </w:rPr>
        <w:t>New Business</w:t>
      </w:r>
      <w:r>
        <w:rPr>
          <w:b/>
          <w:bCs/>
        </w:rPr>
        <w:t>:</w:t>
      </w:r>
      <w:r>
        <w:t xml:space="preserve"> </w:t>
      </w:r>
    </w:p>
    <w:p w:rsidR="00926626" w:rsidRDefault="00926626" w:rsidP="00926626">
      <w:pPr>
        <w:pStyle w:val="ListParagraph"/>
        <w:spacing w:line="240" w:lineRule="auto"/>
        <w:rPr>
          <w:b/>
          <w:smallCaps/>
          <w:spacing w:val="5"/>
          <w:sz w:val="24"/>
          <w:szCs w:val="24"/>
        </w:rPr>
      </w:pPr>
    </w:p>
    <w:p w:rsidR="00926626" w:rsidRDefault="00926626" w:rsidP="00926626">
      <w:pPr>
        <w:pStyle w:val="ListParagraph"/>
        <w:numPr>
          <w:ilvl w:val="0"/>
          <w:numId w:val="3"/>
        </w:numPr>
        <w:spacing w:line="240" w:lineRule="auto"/>
      </w:pPr>
      <w:r>
        <w:t>Conscious contact says GSR meeting is the 3</w:t>
      </w:r>
      <w:r w:rsidRPr="00392581">
        <w:rPr>
          <w:vertAlign w:val="superscript"/>
        </w:rPr>
        <w:t>rd</w:t>
      </w:r>
      <w:r>
        <w:t xml:space="preserve"> weekend of the month &amp; that is incorrect. GSR meeting meets the 2</w:t>
      </w:r>
      <w:r w:rsidRPr="00392581">
        <w:rPr>
          <w:vertAlign w:val="superscript"/>
        </w:rPr>
        <w:t>nd</w:t>
      </w:r>
      <w:r>
        <w:t xml:space="preserve"> weekend of each month.</w:t>
      </w:r>
    </w:p>
    <w:p w:rsidR="00926626" w:rsidRDefault="00926626" w:rsidP="00926626">
      <w:pPr>
        <w:pStyle w:val="Heading3"/>
        <w:tabs>
          <w:tab w:val="center" w:pos="4680"/>
        </w:tabs>
        <w:spacing w:line="240" w:lineRule="auto"/>
        <w:rPr>
          <w:rStyle w:val="Heading1Char"/>
          <w:b/>
        </w:rPr>
      </w:pPr>
    </w:p>
    <w:p w:rsidR="00926626" w:rsidRDefault="00926626" w:rsidP="00926626">
      <w:pPr>
        <w:pStyle w:val="Heading3"/>
        <w:tabs>
          <w:tab w:val="center" w:pos="4680"/>
        </w:tabs>
        <w:spacing w:line="240" w:lineRule="auto"/>
      </w:pPr>
      <w:r>
        <w:rPr>
          <w:rStyle w:val="Heading1Char"/>
          <w:b/>
        </w:rPr>
        <w:lastRenderedPageBreak/>
        <w:t>Adjournment</w:t>
      </w:r>
      <w:r>
        <w:t>:</w:t>
      </w:r>
      <w:r>
        <w:tab/>
      </w:r>
    </w:p>
    <w:p w:rsidR="00926626" w:rsidRDefault="00926626" w:rsidP="00926626">
      <w:pPr>
        <w:spacing w:line="240" w:lineRule="auto"/>
      </w:pPr>
    </w:p>
    <w:p w:rsidR="00926626" w:rsidRDefault="00926626" w:rsidP="00926626">
      <w:pPr>
        <w:spacing w:line="240" w:lineRule="auto"/>
      </w:pPr>
      <w:r>
        <w:t>Meeting adjourned at 4:55pm.  The next meeting will be at 5:00 p.m. Sunday, September 27th at TEC.</w:t>
      </w:r>
    </w:p>
    <w:p w:rsidR="00926626" w:rsidRDefault="00926626" w:rsidP="00926626">
      <w:pPr>
        <w:spacing w:after="0" w:line="240" w:lineRule="auto"/>
      </w:pPr>
      <w:r>
        <w:t xml:space="preserve">Lauren </w:t>
      </w:r>
      <w:proofErr w:type="spellStart"/>
      <w:r>
        <w:t>Manriquez</w:t>
      </w:r>
      <w:proofErr w:type="spellEnd"/>
    </w:p>
    <w:p w:rsidR="00926626" w:rsidRDefault="00926626" w:rsidP="00926626">
      <w:pPr>
        <w:spacing w:after="0" w:line="240" w:lineRule="auto"/>
      </w:pPr>
      <w:bookmarkStart w:id="1" w:name="__DdeLink__76_716253577"/>
      <w:bookmarkEnd w:id="1"/>
      <w:r>
        <w:t>Recording Secretary</w:t>
      </w:r>
    </w:p>
    <w:p w:rsidR="00926626" w:rsidRDefault="00926626" w:rsidP="00926626">
      <w:pPr>
        <w:spacing w:line="240" w:lineRule="auto"/>
      </w:pPr>
    </w:p>
    <w:p w:rsidR="00926626" w:rsidRDefault="00926626" w:rsidP="00926626">
      <w:pPr>
        <w:spacing w:line="240" w:lineRule="auto"/>
      </w:pPr>
    </w:p>
    <w:p w:rsidR="006E4183" w:rsidRPr="00926626" w:rsidRDefault="006E4183" w:rsidP="00926626"/>
    <w:sectPr w:rsidR="006E4183" w:rsidRPr="00926626">
      <w:footerReference w:type="default" r:id="rId9"/>
      <w:pgSz w:w="12240" w:h="15840"/>
      <w:pgMar w:top="720" w:right="1440" w:bottom="720" w:left="1440" w:header="0" w:footer="14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BE" w:rsidRDefault="00283CB6">
      <w:pPr>
        <w:spacing w:after="0" w:line="240" w:lineRule="auto"/>
      </w:pPr>
      <w:r>
        <w:separator/>
      </w:r>
    </w:p>
  </w:endnote>
  <w:endnote w:type="continuationSeparator" w:id="0">
    <w:p w:rsidR="008343BE" w:rsidRDefault="0028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183" w:rsidRDefault="00283CB6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38598D">
      <w:rPr>
        <w:noProof/>
      </w:rPr>
      <w:t>1</w:t>
    </w:r>
    <w:r>
      <w:fldChar w:fldCharType="end"/>
    </w:r>
    <w:r>
      <w:tab/>
    </w:r>
    <w:r>
      <w:tab/>
    </w:r>
    <w:r>
      <w:fldChar w:fldCharType="begin"/>
    </w:r>
    <w:r>
      <w:instrText>DATE \@"M/d/yy"</w:instrText>
    </w:r>
    <w:r>
      <w:fldChar w:fldCharType="separate"/>
    </w:r>
    <w:r w:rsidR="0038598D">
      <w:rPr>
        <w:noProof/>
      </w:rPr>
      <w:t>8/23/15</w:t>
    </w:r>
    <w:r>
      <w:fldChar w:fldCharType="end"/>
    </w:r>
  </w:p>
  <w:p w:rsidR="006E4183" w:rsidRDefault="006E4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BE" w:rsidRDefault="00283CB6">
      <w:pPr>
        <w:spacing w:after="0" w:line="240" w:lineRule="auto"/>
      </w:pPr>
      <w:r>
        <w:separator/>
      </w:r>
    </w:p>
  </w:footnote>
  <w:footnote w:type="continuationSeparator" w:id="0">
    <w:p w:rsidR="008343BE" w:rsidRDefault="0028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3E1D"/>
    <w:multiLevelType w:val="multilevel"/>
    <w:tmpl w:val="1B5C0F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374017"/>
    <w:multiLevelType w:val="multilevel"/>
    <w:tmpl w:val="00F04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77715C5"/>
    <w:multiLevelType w:val="multilevel"/>
    <w:tmpl w:val="CB54DB40"/>
    <w:lvl w:ilvl="0">
      <w:start w:val="1"/>
      <w:numFmt w:val="upperLetter"/>
      <w:lvlText w:val="%1."/>
      <w:lvlJc w:val="left"/>
      <w:pPr>
        <w:ind w:left="720" w:hanging="720"/>
      </w:pPr>
      <w:rPr>
        <w:i w:val="0"/>
        <w:sz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9F4C47"/>
    <w:multiLevelType w:val="multilevel"/>
    <w:tmpl w:val="E9B67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0F0063"/>
    <w:multiLevelType w:val="multilevel"/>
    <w:tmpl w:val="26E6C9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183"/>
    <w:rsid w:val="001D3B45"/>
    <w:rsid w:val="00283CB6"/>
    <w:rsid w:val="0038598D"/>
    <w:rsid w:val="0069732E"/>
    <w:rsid w:val="006E4183"/>
    <w:rsid w:val="00703723"/>
    <w:rsid w:val="007A004D"/>
    <w:rsid w:val="007F32F7"/>
    <w:rsid w:val="008343BE"/>
    <w:rsid w:val="00926626"/>
    <w:rsid w:val="00A25E64"/>
    <w:rsid w:val="00AF5FE2"/>
    <w:rsid w:val="00BC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CC"/>
    <w:pPr>
      <w:suppressAutoHyphens/>
      <w:spacing w:after="200" w:line="276" w:lineRule="auto"/>
    </w:pPr>
    <w:rPr>
      <w:color w:val="00000A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1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1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1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1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1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1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1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1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1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1CC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A21CC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C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1C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1C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1CC"/>
    <w:rPr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1CC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1CC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1CC"/>
    <w:rPr>
      <w:b/>
      <w:bCs/>
      <w:i/>
      <w:iCs/>
      <w:color w:val="7F7F7F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9A21CC"/>
    <w:rPr>
      <w:smallCaps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9A21C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9A21CC"/>
    <w:rPr>
      <w:b/>
      <w:bCs/>
    </w:rPr>
  </w:style>
  <w:style w:type="character" w:styleId="Emphasis">
    <w:name w:val="Emphasis"/>
    <w:uiPriority w:val="20"/>
    <w:qFormat/>
    <w:rsid w:val="009A21CC"/>
    <w:rPr>
      <w:b/>
      <w:bCs/>
      <w:i/>
      <w:iCs/>
      <w:spacing w:val="10"/>
    </w:rPr>
  </w:style>
  <w:style w:type="character" w:customStyle="1" w:styleId="QuoteChar">
    <w:name w:val="Quote Char"/>
    <w:basedOn w:val="DefaultParagraphFont"/>
    <w:link w:val="Quote"/>
    <w:uiPriority w:val="29"/>
    <w:rsid w:val="009A21CC"/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1CC"/>
    <w:rPr>
      <w:i/>
      <w:iCs/>
    </w:rPr>
  </w:style>
  <w:style w:type="character" w:styleId="SubtleEmphasis">
    <w:name w:val="Subtle Emphasis"/>
    <w:uiPriority w:val="19"/>
    <w:qFormat/>
    <w:rsid w:val="009A21CC"/>
    <w:rPr>
      <w:i/>
      <w:iCs/>
    </w:rPr>
  </w:style>
  <w:style w:type="character" w:styleId="IntenseEmphasis">
    <w:name w:val="Intense Emphasis"/>
    <w:uiPriority w:val="21"/>
    <w:qFormat/>
    <w:rsid w:val="009A21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21CC"/>
    <w:rPr>
      <w:smallCaps/>
    </w:rPr>
  </w:style>
  <w:style w:type="character" w:styleId="IntenseReference">
    <w:name w:val="Intense Reference"/>
    <w:uiPriority w:val="32"/>
    <w:qFormat/>
    <w:rsid w:val="009A21C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9A21CC"/>
    <w:rPr>
      <w:i/>
      <w:iCs/>
      <w:smallCap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2576FE"/>
    <w:rPr>
      <w:sz w:val="22"/>
      <w:szCs w:val="22"/>
      <w:lang w:bidi="en-US"/>
    </w:rPr>
  </w:style>
  <w:style w:type="character" w:customStyle="1" w:styleId="ssens">
    <w:name w:val="ssens"/>
    <w:basedOn w:val="DefaultParagraphFont"/>
    <w:rsid w:val="00210FD1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 w:val="0"/>
      <w:sz w:val="32"/>
    </w:rPr>
  </w:style>
  <w:style w:type="character" w:customStyle="1" w:styleId="ListLabel4">
    <w:name w:val="ListLabel 4"/>
    <w:rPr>
      <w:i w:val="0"/>
      <w:sz w:val="32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ames">
    <w:name w:val="Names"/>
    <w:basedOn w:val="Normal"/>
    <w:rsid w:val="00381C29"/>
    <w:pPr>
      <w:tabs>
        <w:tab w:val="left" w:pos="3960"/>
      </w:tabs>
      <w:spacing w:before="240"/>
    </w:pPr>
  </w:style>
  <w:style w:type="paragraph" w:styleId="Header">
    <w:name w:val="header"/>
    <w:basedOn w:val="Normal"/>
    <w:rsid w:val="00381C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1C2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1C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21CC"/>
    <w:pPr>
      <w:spacing w:after="300" w:line="240" w:lineRule="auto"/>
      <w:contextualSpacing/>
    </w:pPr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1CC"/>
    <w:rPr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9A21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21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21C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1CC"/>
    <w:pPr>
      <w:pBdr>
        <w:top w:val="single" w:sz="4" w:space="10" w:color="00000A"/>
        <w:left w:val="nil"/>
        <w:bottom w:val="single" w:sz="4" w:space="10" w:color="00000A"/>
        <w:right w:val="nil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customStyle="1" w:styleId="ContentsHeading">
    <w:name w:val="Contents Heading"/>
    <w:basedOn w:val="Heading1"/>
    <w:next w:val="Normal"/>
    <w:uiPriority w:val="39"/>
    <w:semiHidden/>
    <w:unhideWhenUsed/>
    <w:qFormat/>
    <w:rsid w:val="009A2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66F2-B3BB-4756-A445-014BF468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Oregon Intergroup, Inc</vt:lpstr>
    </vt:vector>
  </TitlesOfParts>
  <Company>Toshiba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Oregon Intergroup, Inc</dc:title>
  <dc:creator>Loni Pence</dc:creator>
  <cp:lastModifiedBy>Lauren Geyer</cp:lastModifiedBy>
  <cp:revision>39</cp:revision>
  <cp:lastPrinted>2015-08-24T04:06:00Z</cp:lastPrinted>
  <dcterms:created xsi:type="dcterms:W3CDTF">2014-10-27T20:04:00Z</dcterms:created>
  <dcterms:modified xsi:type="dcterms:W3CDTF">2015-08-24T04:07:00Z</dcterms:modified>
  <dc:language>en-US</dc:language>
</cp:coreProperties>
</file>